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</w:tblGrid>
      <w:tr w:rsidR="00357DD5" w:rsidTr="00C2539F"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</w:tcPr>
          <w:p w:rsidR="00357DD5" w:rsidRDefault="00381E19">
            <w:pPr>
              <w:ind w:firstLine="709"/>
              <w:rPr>
                <w:sz w:val="28"/>
                <w:szCs w:val="28"/>
              </w:rPr>
            </w:pPr>
            <w:bookmarkStart w:id="0" w:name="_GoBack"/>
            <w:bookmarkEnd w:id="0"/>
            <w:r w:rsidRPr="007B7728">
              <w:rPr>
                <w:sz w:val="28"/>
                <w:szCs w:val="28"/>
              </w:rPr>
              <w:t>Приложение к приказу</w:t>
            </w:r>
          </w:p>
        </w:tc>
      </w:tr>
      <w:tr w:rsidR="00357D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7DD5" w:rsidRDefault="00357DD5">
            <w:pPr>
              <w:ind w:left="250"/>
            </w:pPr>
          </w:p>
          <w:p w:rsidR="00357DD5" w:rsidRDefault="00381E19">
            <w:pPr>
              <w:ind w:left="250"/>
            </w:pPr>
            <w:r>
              <w:rPr>
                <w:sz w:val="28"/>
              </w:rPr>
              <w:t>от 31 мая 2024 года</w:t>
            </w:r>
          </w:p>
          <w:p w:rsidR="00357DD5" w:rsidRDefault="00381E19">
            <w:pPr>
              <w:ind w:left="250"/>
            </w:pPr>
            <w:r>
              <w:rPr>
                <w:sz w:val="28"/>
              </w:rPr>
              <w:t>№ 133</w:t>
            </w:r>
          </w:p>
        </w:tc>
      </w:tr>
    </w:tbl>
    <w:p w:rsidR="00357DD5" w:rsidRDefault="00357DD5">
      <w:pPr>
        <w:ind w:firstLine="709"/>
        <w:jc w:val="center"/>
        <w:rPr>
          <w:b/>
          <w:sz w:val="28"/>
          <w:szCs w:val="28"/>
        </w:rPr>
      </w:pPr>
    </w:p>
    <w:p w:rsidR="00357DD5" w:rsidRDefault="00357DD5">
      <w:pPr>
        <w:ind w:firstLine="709"/>
        <w:rPr>
          <w:sz w:val="28"/>
          <w:szCs w:val="28"/>
        </w:rPr>
      </w:pPr>
    </w:p>
    <w:p w:rsidR="00357DD5" w:rsidRDefault="00357DD5">
      <w:pPr>
        <w:ind w:firstLine="709"/>
        <w:rPr>
          <w:sz w:val="28"/>
          <w:szCs w:val="28"/>
        </w:rPr>
      </w:pPr>
    </w:p>
    <w:p w:rsidR="00357DD5" w:rsidRDefault="00381E19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  <w:r w:rsidRPr="007B7728">
        <w:rPr>
          <w:b/>
          <w:color w:val="1E1E1E"/>
          <w:sz w:val="28"/>
          <w:szCs w:val="28"/>
          <w:lang w:eastAsia="en-US"/>
        </w:rPr>
        <w:t>Правила оказания государственных услуг в сфере дошкольного образования</w:t>
      </w:r>
    </w:p>
    <w:p w:rsidR="00357DD5" w:rsidRDefault="00357DD5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</w:p>
    <w:p w:rsidR="00357DD5" w:rsidRDefault="00357DD5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</w:p>
    <w:p w:rsidR="00357DD5" w:rsidRDefault="00381E19">
      <w:pPr>
        <w:ind w:firstLine="709"/>
        <w:jc w:val="center"/>
        <w:rPr>
          <w:b/>
          <w:color w:val="1E1E1E"/>
          <w:sz w:val="28"/>
          <w:szCs w:val="28"/>
          <w:lang w:eastAsia="en-US"/>
        </w:rPr>
      </w:pPr>
      <w:r w:rsidRPr="007B7728">
        <w:rPr>
          <w:b/>
          <w:color w:val="1E1E1E"/>
          <w:sz w:val="28"/>
          <w:szCs w:val="28"/>
          <w:lang w:eastAsia="en-US"/>
        </w:rPr>
        <w:t>Глава 1. Общие положения</w:t>
      </w:r>
    </w:p>
    <w:p w:rsidR="00357DD5" w:rsidRDefault="00357DD5">
      <w:pPr>
        <w:ind w:firstLine="709"/>
        <w:jc w:val="both"/>
        <w:rPr>
          <w:b/>
          <w:color w:val="1E1E1E"/>
          <w:sz w:val="28"/>
          <w:szCs w:val="28"/>
          <w:lang w:eastAsia="en-US"/>
        </w:rPr>
      </w:pP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color w:val="1E1E1E"/>
          <w:sz w:val="28"/>
          <w:szCs w:val="28"/>
          <w:lang w:eastAsia="en-US"/>
        </w:rPr>
        <w:t xml:space="preserve">1. </w:t>
      </w:r>
      <w:r w:rsidRPr="007B7728">
        <w:rPr>
          <w:bCs/>
          <w:color w:val="1E1E1E"/>
          <w:sz w:val="28"/>
          <w:szCs w:val="28"/>
          <w:lang w:eastAsia="en-US"/>
        </w:rPr>
        <w:t xml:space="preserve">Правила оказания государственных услуг в сфере дошкольного образования (далее – Правила) разработаны в соответствии с Конституцией Республики Казахстан, </w:t>
      </w:r>
      <w:r w:rsidRPr="007B7728">
        <w:rPr>
          <w:bCs/>
          <w:color w:val="1E1E1E"/>
          <w:sz w:val="28"/>
          <w:szCs w:val="28"/>
          <w:lang w:eastAsia="en-US"/>
        </w:rPr>
        <w:t>Кодекс</w:t>
      </w:r>
      <w:r w:rsidRPr="007B7728">
        <w:rPr>
          <w:bCs/>
          <w:color w:val="1E1E1E"/>
          <w:sz w:val="28"/>
          <w:szCs w:val="28"/>
          <w:lang w:val="kk-KZ" w:eastAsia="en-US"/>
        </w:rPr>
        <w:t>ом</w:t>
      </w:r>
      <w:r w:rsidRPr="007B7728">
        <w:rPr>
          <w:bCs/>
          <w:color w:val="1E1E1E"/>
          <w:sz w:val="28"/>
          <w:szCs w:val="28"/>
          <w:lang w:eastAsia="en-US"/>
        </w:rPr>
        <w:t xml:space="preserve"> Республики Казахстан «О браке (супружестве) и семье»</w:t>
      </w:r>
      <w:r>
        <w:rPr>
          <w:bCs/>
          <w:color w:val="1E1E1E"/>
          <w:sz w:val="28"/>
          <w:szCs w:val="28"/>
          <w:lang w:eastAsia="en-US"/>
        </w:rPr>
        <w:t xml:space="preserve">, </w:t>
      </w:r>
      <w:r w:rsidRPr="007B7728">
        <w:rPr>
          <w:bCs/>
          <w:color w:val="1E1E1E"/>
          <w:sz w:val="28"/>
          <w:szCs w:val="28"/>
          <w:lang w:val="kk-KZ" w:eastAsia="en-US"/>
        </w:rPr>
        <w:t>Законами</w:t>
      </w:r>
      <w:r w:rsidRPr="007B7728">
        <w:rPr>
          <w:bCs/>
          <w:color w:val="1E1E1E"/>
          <w:sz w:val="28"/>
          <w:szCs w:val="28"/>
          <w:lang w:eastAsia="en-US"/>
        </w:rPr>
        <w:t xml:space="preserve"> Республики Казахстан «О правах ребенка в Республике Казахстан», «О социальной и медико-педагогической коррекционной поддержке детей с ограниченными возможностями»,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>подпунктом 3-1) пункта 1 статьи 270 Кодекс</w:t>
      </w:r>
      <w:r w:rsidRPr="007B7728">
        <w:rPr>
          <w:bCs/>
          <w:color w:val="1E1E1E"/>
          <w:sz w:val="28"/>
          <w:szCs w:val="28"/>
          <w:lang w:val="kk-KZ" w:eastAsia="en-US"/>
        </w:rPr>
        <w:t>а</w:t>
      </w:r>
      <w:r w:rsidRPr="007B7728">
        <w:rPr>
          <w:bCs/>
          <w:color w:val="1E1E1E"/>
          <w:sz w:val="28"/>
          <w:szCs w:val="28"/>
          <w:lang w:eastAsia="en-US"/>
        </w:rPr>
        <w:t xml:space="preserve"> Республики Казахстан «О здоровье народа и систе</w:t>
      </w:r>
      <w:r w:rsidRPr="007B7728">
        <w:rPr>
          <w:bCs/>
          <w:color w:val="1E1E1E"/>
          <w:sz w:val="28"/>
          <w:szCs w:val="28"/>
          <w:lang w:eastAsia="en-US"/>
        </w:rPr>
        <w:t>ме здравоохранения»</w:t>
      </w:r>
      <w:r>
        <w:rPr>
          <w:bCs/>
          <w:color w:val="1E1E1E"/>
          <w:sz w:val="28"/>
          <w:szCs w:val="28"/>
          <w:lang w:val="kk-KZ" w:eastAsia="en-US"/>
        </w:rPr>
        <w:t>,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1 статьи 26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«Об образовании»,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3 статьи 12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статусе педагога»,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3 статьи 52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воинской службе и статусе военнослужащих», </w:t>
      </w:r>
      <w:r w:rsidRPr="007B7728">
        <w:rPr>
          <w:bCs/>
          <w:color w:val="1E1E1E"/>
          <w:sz w:val="28"/>
          <w:szCs w:val="28"/>
          <w:lang w:eastAsia="en-US"/>
        </w:rPr>
        <w:t>пункт</w:t>
      </w:r>
      <w:r w:rsidRPr="007B7728">
        <w:rPr>
          <w:bCs/>
          <w:color w:val="1E1E1E"/>
          <w:sz w:val="28"/>
          <w:szCs w:val="28"/>
          <w:lang w:eastAsia="en-US"/>
        </w:rPr>
        <w:t xml:space="preserve">ом 8 статьи 78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специальных государственных органах Республики Казахстан»,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4 статьи 16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 xml:space="preserve">«О государственной фельдъегерской связи», </w:t>
      </w:r>
      <w:r w:rsidRPr="007B7728">
        <w:rPr>
          <w:bCs/>
          <w:color w:val="1E1E1E"/>
          <w:sz w:val="28"/>
          <w:szCs w:val="28"/>
          <w:lang w:eastAsia="en-US"/>
        </w:rPr>
        <w:t xml:space="preserve">пунктом 5 статьи 64 Закона Республики Казахстан </w:t>
      </w:r>
      <w:r w:rsidRPr="007B7728">
        <w:rPr>
          <w:bCs/>
          <w:color w:val="1E1E1E"/>
          <w:sz w:val="28"/>
          <w:szCs w:val="28"/>
          <w:lang w:eastAsia="en-US"/>
        </w:rPr>
        <w:t>«О правоохран</w:t>
      </w:r>
      <w:r w:rsidRPr="007B7728">
        <w:rPr>
          <w:bCs/>
          <w:color w:val="1E1E1E"/>
          <w:sz w:val="28"/>
          <w:szCs w:val="28"/>
          <w:lang w:eastAsia="en-US"/>
        </w:rPr>
        <w:t>ительной службе», подпунктом 1) статьи 10 Закона Республики Казахс</w:t>
      </w:r>
      <w:r>
        <w:rPr>
          <w:bCs/>
          <w:color w:val="1E1E1E"/>
          <w:sz w:val="28"/>
          <w:szCs w:val="28"/>
          <w:lang w:eastAsia="en-US"/>
        </w:rPr>
        <w:t>тан «О государственных услугах».</w:t>
      </w:r>
      <w:r w:rsidRPr="007B7728">
        <w:rPr>
          <w:bCs/>
          <w:color w:val="1E1E1E"/>
          <w:sz w:val="28"/>
          <w:szCs w:val="28"/>
          <w:lang w:eastAsia="en-US"/>
        </w:rPr>
        <w:t xml:space="preserve"> 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 xml:space="preserve">2. </w:t>
      </w:r>
      <w:r w:rsidRPr="007B7728">
        <w:rPr>
          <w:bCs/>
          <w:color w:val="1E1E1E"/>
          <w:sz w:val="28"/>
          <w:szCs w:val="28"/>
          <w:lang w:eastAsia="en-US"/>
        </w:rPr>
        <w:t xml:space="preserve">Правила определяют порядок приема </w:t>
      </w:r>
      <w:r w:rsidRPr="007B7728">
        <w:rPr>
          <w:bCs/>
          <w:color w:val="1E1E1E"/>
          <w:sz w:val="28"/>
          <w:szCs w:val="28"/>
          <w:lang w:eastAsia="en-US"/>
        </w:rPr>
        <w:t>постановки на очередь детей дошкольного возраста (до 6 лет) для направл</w:t>
      </w:r>
      <w:r>
        <w:rPr>
          <w:bCs/>
          <w:color w:val="1E1E1E"/>
          <w:sz w:val="28"/>
          <w:szCs w:val="28"/>
          <w:lang w:eastAsia="en-US"/>
        </w:rPr>
        <w:t xml:space="preserve">ения в дошкольные организации, </w:t>
      </w:r>
      <w:r w:rsidRPr="007B7728">
        <w:rPr>
          <w:bCs/>
          <w:color w:val="1E1E1E"/>
          <w:sz w:val="28"/>
          <w:szCs w:val="28"/>
          <w:lang w:eastAsia="en-US"/>
        </w:rPr>
        <w:t xml:space="preserve">прием документов и зачисление детей в дошкольные организации (далее - ДО) </w:t>
      </w:r>
      <w:r w:rsidRPr="007B7728">
        <w:rPr>
          <w:bCs/>
          <w:color w:val="1E1E1E"/>
          <w:sz w:val="28"/>
          <w:szCs w:val="28"/>
          <w:lang w:eastAsia="en-US"/>
        </w:rPr>
        <w:t>с государственным образовательным заказом независимо от видов, формы собственности и ведомственной подчиненности.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 xml:space="preserve">3. </w:t>
      </w:r>
      <w:r w:rsidRPr="007B7728">
        <w:rPr>
          <w:bCs/>
          <w:color w:val="1E1E1E"/>
          <w:sz w:val="28"/>
          <w:szCs w:val="28"/>
          <w:lang w:eastAsia="en-US"/>
        </w:rPr>
        <w:t>В настоящих Правилах используются основные понятия: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1) </w:t>
      </w:r>
      <w:r w:rsidRPr="007B7728">
        <w:rPr>
          <w:bCs/>
          <w:color w:val="1E1E1E"/>
          <w:sz w:val="28"/>
          <w:szCs w:val="28"/>
          <w:lang w:eastAsia="en-US"/>
        </w:rPr>
        <w:t>автоматизи</w:t>
      </w:r>
      <w:r w:rsidRPr="007B7728">
        <w:rPr>
          <w:bCs/>
          <w:color w:val="1E1E1E"/>
          <w:sz w:val="28"/>
          <w:szCs w:val="28"/>
          <w:lang w:eastAsia="en-US"/>
        </w:rPr>
        <w:t>рованное рабочее место (далее – АРМ) – система, предназначенная для автоматизации деятельности услугодателя;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2</w:t>
      </w:r>
      <w:r w:rsidRPr="007B7728">
        <w:rPr>
          <w:bCs/>
          <w:color w:val="1E1E1E"/>
          <w:sz w:val="28"/>
          <w:szCs w:val="28"/>
          <w:lang w:eastAsia="en-US"/>
        </w:rPr>
        <w:t xml:space="preserve">) архив – хранилище, куда перемещаются заявления из очереди, по которым приостановлена возможность получения направления в дошкольную организацию </w:t>
      </w:r>
      <w:r w:rsidRPr="007B7728">
        <w:rPr>
          <w:bCs/>
          <w:color w:val="1E1E1E"/>
          <w:sz w:val="28"/>
          <w:szCs w:val="28"/>
          <w:lang w:eastAsia="en-US"/>
        </w:rPr>
        <w:t xml:space="preserve">ввиду отсутствия заинтересованности услугополучателя в получении места в дошкольную организацию, а также выявленных нарушений, допущенных со стороны услугополучателей, снятых с очереди по причине </w:t>
      </w:r>
      <w:r w:rsidRPr="007B7728">
        <w:rPr>
          <w:bCs/>
          <w:color w:val="1E1E1E"/>
          <w:sz w:val="28"/>
          <w:szCs w:val="28"/>
          <w:lang w:eastAsia="en-US"/>
        </w:rPr>
        <w:lastRenderedPageBreak/>
        <w:t xml:space="preserve">успешного получения направления на зачисление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или сняты</w:t>
      </w:r>
      <w:r w:rsidRPr="007B7728">
        <w:rPr>
          <w:bCs/>
          <w:color w:val="1E1E1E"/>
          <w:sz w:val="28"/>
          <w:szCs w:val="28"/>
          <w:lang w:eastAsia="en-US"/>
        </w:rPr>
        <w:t>х с очереди по иным причинам, предусмотренным настоящими Правилами;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3) </w:t>
      </w:r>
      <w:r w:rsidRPr="007B7728">
        <w:rPr>
          <w:bCs/>
          <w:color w:val="1E1E1E"/>
          <w:sz w:val="28"/>
          <w:szCs w:val="28"/>
          <w:lang w:eastAsia="en-US"/>
        </w:rPr>
        <w:t xml:space="preserve">свободное место – информация о вакантном месте для зачисления ребенка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с указанием наименования и вида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(ясли-сад, детский сад, санаторный ясли-сад, дошкольный мини-центр, специал</w:t>
      </w:r>
      <w:r w:rsidRPr="007B7728">
        <w:rPr>
          <w:bCs/>
          <w:color w:val="1E1E1E"/>
          <w:sz w:val="28"/>
          <w:szCs w:val="28"/>
          <w:lang w:eastAsia="en-US"/>
        </w:rPr>
        <w:t>ьный ясли-сад, специальный детский сад), режима работы (4, 9, 10,</w:t>
      </w:r>
      <w:r>
        <w:rPr>
          <w:bCs/>
          <w:color w:val="1E1E1E"/>
          <w:sz w:val="28"/>
          <w:szCs w:val="28"/>
          <w:lang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>5, 12, 24 часа), языка воспитания и обучения, вида группы (раннего возраста, младшая, средняя, старшая, предшкольная, разновозрастная, специальная);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4) </w:t>
      </w:r>
      <w:r w:rsidRPr="007B7728">
        <w:rPr>
          <w:bCs/>
          <w:color w:val="1E1E1E"/>
          <w:sz w:val="28"/>
          <w:szCs w:val="28"/>
          <w:lang w:eastAsia="en-US"/>
        </w:rPr>
        <w:t>электронный бюллетень свободных мест –</w:t>
      </w:r>
      <w:r w:rsidRPr="007B7728">
        <w:rPr>
          <w:bCs/>
          <w:color w:val="1E1E1E"/>
          <w:sz w:val="28"/>
          <w:szCs w:val="28"/>
          <w:lang w:eastAsia="en-US"/>
        </w:rPr>
        <w:t xml:space="preserve"> электронный протокол, формируемый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в конце учебного года с учетом выпуска воспитанников, прошедших программу предшкольной</w:t>
      </w:r>
      <w:r w:rsidRPr="007B7728">
        <w:rPr>
          <w:bCs/>
          <w:color w:val="1E1E1E"/>
          <w:sz w:val="28"/>
          <w:szCs w:val="28"/>
          <w:lang w:eastAsia="en-US"/>
        </w:rPr>
        <w:t xml:space="preserve"> подготовки, перевода детей из одной возрастной группы в другую и комплектования возрастных групп; фиксирующий хронологию передачи свободных мест в Единую базу</w:t>
      </w:r>
      <w:r w:rsidRPr="007B7728">
        <w:rPr>
          <w:bCs/>
          <w:color w:val="1E1E1E"/>
          <w:sz w:val="28"/>
          <w:szCs w:val="28"/>
          <w:lang w:val="kk-KZ" w:eastAsia="en-US"/>
        </w:rPr>
        <w:t>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5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принцип «одного заявления» – форма оказания государственной услуги, предусматривающая совоку</w:t>
      </w:r>
      <w:r w:rsidRPr="007B7728">
        <w:rPr>
          <w:bCs/>
          <w:color w:val="1E1E1E"/>
          <w:sz w:val="28"/>
          <w:szCs w:val="28"/>
          <w:lang w:eastAsia="en-US"/>
        </w:rPr>
        <w:t>пность нескольких государственных услуг, оказываемых на основании одного заявления;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6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 xml:space="preserve">реестр ДО в Единой базе (далее – Реестр ДО) – электронный перечень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независимо от форм собственности и ведомственной подчиненности;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7) </w:t>
      </w:r>
      <w:r w:rsidRPr="007B7728">
        <w:rPr>
          <w:bCs/>
          <w:color w:val="1E1E1E"/>
          <w:sz w:val="28"/>
          <w:szCs w:val="28"/>
          <w:lang w:eastAsia="en-US"/>
        </w:rPr>
        <w:t>Единая база учета, очередности и</w:t>
      </w:r>
      <w:r w:rsidRPr="007B7728">
        <w:rPr>
          <w:bCs/>
          <w:color w:val="1E1E1E"/>
          <w:sz w:val="28"/>
          <w:szCs w:val="28"/>
          <w:lang w:eastAsia="en-US"/>
        </w:rPr>
        <w:t xml:space="preserve"> выдачи направлений в дошкольные организации (далее - Единая база) – информационная система в Национальной образовательной базе данных (далее – НОБД), обеспечивающая автоматизированное исполнение бизнес-процессов </w:t>
      </w:r>
      <w:r w:rsidRPr="007B7728">
        <w:rPr>
          <w:bCs/>
          <w:color w:val="1E1E1E"/>
          <w:sz w:val="28"/>
          <w:szCs w:val="28"/>
          <w:lang w:eastAsia="en-US"/>
        </w:rPr>
        <w:t xml:space="preserve">по постановке на очередь детей дошкольного </w:t>
      </w:r>
      <w:r w:rsidRPr="007B7728">
        <w:rPr>
          <w:bCs/>
          <w:color w:val="1E1E1E"/>
          <w:sz w:val="28"/>
          <w:szCs w:val="28"/>
          <w:lang w:eastAsia="en-US"/>
        </w:rPr>
        <w:t xml:space="preserve">возраста (до 6 лет) для направления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,  прием документов, зачисление детей в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 xml:space="preserve"> и заключения электронного договора</w:t>
      </w:r>
      <w:r w:rsidRPr="007B7728">
        <w:rPr>
          <w:bCs/>
          <w:color w:val="1E1E1E"/>
          <w:sz w:val="28"/>
          <w:szCs w:val="28"/>
          <w:lang w:eastAsia="en-US"/>
        </w:rPr>
        <w:t>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8) </w:t>
      </w:r>
      <w:r w:rsidRPr="007B7728">
        <w:rPr>
          <w:bCs/>
          <w:color w:val="1E1E1E"/>
          <w:sz w:val="28"/>
          <w:szCs w:val="28"/>
          <w:lang w:eastAsia="en-US"/>
        </w:rPr>
        <w:t>свободное место режима общеустановленного зачисления – свободное место, срок действия направления по которому начинает исчисляться сра</w:t>
      </w:r>
      <w:r w:rsidRPr="007B7728">
        <w:rPr>
          <w:bCs/>
          <w:color w:val="1E1E1E"/>
          <w:sz w:val="28"/>
          <w:szCs w:val="28"/>
          <w:lang w:eastAsia="en-US"/>
        </w:rPr>
        <w:t>зу после получения направления до заключения договора оказания образовательных услуг с услугополучателем;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9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номер очередности – положение заявления в очереди относительно других заявлений в этой очереди;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10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объект информатизации услугодателя (далее – объ</w:t>
      </w:r>
      <w:r w:rsidRPr="007B7728">
        <w:rPr>
          <w:bCs/>
          <w:color w:val="1E1E1E"/>
          <w:sz w:val="28"/>
          <w:szCs w:val="28"/>
          <w:lang w:eastAsia="en-US"/>
        </w:rPr>
        <w:t>ект информатизации) – информационная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 </w:t>
      </w:r>
      <w:r w:rsidRPr="007B7728">
        <w:rPr>
          <w:bCs/>
          <w:color w:val="1E1E1E"/>
          <w:sz w:val="28"/>
          <w:szCs w:val="28"/>
          <w:lang w:eastAsia="en-US"/>
        </w:rPr>
        <w:t xml:space="preserve">система, 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интегрированная с НОБД, </w:t>
      </w:r>
      <w:r w:rsidRPr="007B7728">
        <w:rPr>
          <w:bCs/>
          <w:color w:val="1E1E1E"/>
          <w:sz w:val="28"/>
          <w:szCs w:val="28"/>
          <w:lang w:eastAsia="en-US"/>
        </w:rPr>
        <w:t>обеспечивающая автоматизированное исполнение бизнес-процессов для получения государственных услуг;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11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очередь в ДО (далее – очередь) – порядок заявлений постановки на очередь для зачисления в ДО, успешно зарегистрированных в Единой базе и упорядоченные относительно друг друга согласно настоящим правилам, к каждой выбранной услугополучателем ДО;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12) электро</w:t>
      </w:r>
      <w:r w:rsidRPr="007B7728">
        <w:rPr>
          <w:bCs/>
          <w:color w:val="1E1E1E"/>
          <w:sz w:val="28"/>
          <w:szCs w:val="28"/>
          <w:lang w:val="kk-KZ" w:eastAsia="en-US"/>
        </w:rPr>
        <w:t>нное направление в ДО (далее – направление в ДО) – электронный документ, выданный Единой базой, являющийся основанием для предоставления услугополучателем полного пакета документов, для зачисления ребенка в ДО и заключения договора образовательных услуг;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lastRenderedPageBreak/>
        <w:t>1</w:t>
      </w:r>
      <w:r w:rsidRPr="007B7728">
        <w:rPr>
          <w:bCs/>
          <w:color w:val="1E1E1E"/>
          <w:sz w:val="28"/>
          <w:szCs w:val="28"/>
          <w:lang w:val="kk-KZ" w:eastAsia="en-US"/>
        </w:rPr>
        <w:t xml:space="preserve">3) </w:t>
      </w:r>
      <w:r w:rsidRPr="007B7728">
        <w:rPr>
          <w:bCs/>
          <w:color w:val="1E1E1E"/>
          <w:sz w:val="28"/>
          <w:szCs w:val="28"/>
          <w:lang w:eastAsia="en-US"/>
        </w:rPr>
        <w:t>база мобильных граждан (далее - БМГ) – единая база «электронного правительства» Республики Казахстан номеров мобильных телефонов пользователей, необходимых для оказания государственных услуг, отправки SMS-паролей при авторизации или подписании услуг с п</w:t>
      </w:r>
      <w:r w:rsidRPr="007B7728">
        <w:rPr>
          <w:bCs/>
          <w:color w:val="1E1E1E"/>
          <w:sz w:val="28"/>
          <w:szCs w:val="28"/>
          <w:lang w:eastAsia="en-US"/>
        </w:rPr>
        <w:t>омощью одноразового пароля;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val="kk-KZ"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 xml:space="preserve">14) </w:t>
      </w:r>
      <w:r w:rsidRPr="007B7728">
        <w:rPr>
          <w:bCs/>
          <w:color w:val="1E1E1E"/>
          <w:sz w:val="28"/>
          <w:szCs w:val="28"/>
          <w:lang w:eastAsia="en-US"/>
        </w:rPr>
        <w:t>проактивная услуга – государственная услуга, оказываемая без заявления услугополучателя по инициативе услугодателя;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15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 xml:space="preserve">свободное место временного пребывания – место, которое сохраняется за временно выбывшим воспитанником в </w:t>
      </w:r>
      <w:r w:rsidRPr="007B7728">
        <w:rPr>
          <w:bCs/>
          <w:color w:val="1E1E1E"/>
          <w:sz w:val="28"/>
          <w:szCs w:val="28"/>
          <w:lang w:eastAsia="en-US"/>
        </w:rPr>
        <w:t>санаторную ДО, поэтому имеет ограниченный срок пребывания нового ребенка, зачисленного на это место;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val="kk-KZ" w:eastAsia="en-US"/>
        </w:rPr>
        <w:t>16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уведомление – электронные текстовые сообщения, отправляемые объектом информатизации услугополучателю с целью уведомления о прохождении определенных эта</w:t>
      </w:r>
      <w:r w:rsidRPr="007B7728">
        <w:rPr>
          <w:bCs/>
          <w:color w:val="1E1E1E"/>
          <w:sz w:val="28"/>
          <w:szCs w:val="28"/>
          <w:lang w:eastAsia="en-US"/>
        </w:rPr>
        <w:t xml:space="preserve">пов получения государственных услуг в сфере </w:t>
      </w:r>
      <w:r w:rsidRPr="007B7728">
        <w:rPr>
          <w:bCs/>
          <w:color w:val="1E1E1E"/>
          <w:sz w:val="28"/>
          <w:szCs w:val="28"/>
          <w:lang w:val="kk-KZ" w:eastAsia="en-US"/>
        </w:rPr>
        <w:t>ДО</w:t>
      </w:r>
      <w:r w:rsidRPr="007B7728">
        <w:rPr>
          <w:bCs/>
          <w:color w:val="1E1E1E"/>
          <w:sz w:val="28"/>
          <w:szCs w:val="28"/>
          <w:lang w:eastAsia="en-US"/>
        </w:rPr>
        <w:t>;</w:t>
      </w:r>
    </w:p>
    <w:p w:rsidR="00357DD5" w:rsidRDefault="00381E19">
      <w:pPr>
        <w:ind w:firstLine="709"/>
        <w:jc w:val="both"/>
        <w:rPr>
          <w:bCs/>
          <w:color w:val="1E1E1E"/>
          <w:sz w:val="28"/>
          <w:szCs w:val="28"/>
          <w:lang w:eastAsia="en-US"/>
        </w:rPr>
      </w:pPr>
      <w:r w:rsidRPr="007B7728">
        <w:rPr>
          <w:bCs/>
          <w:color w:val="1E1E1E"/>
          <w:sz w:val="28"/>
          <w:szCs w:val="28"/>
          <w:lang w:eastAsia="en-US"/>
        </w:rPr>
        <w:t>17</w:t>
      </w:r>
      <w:r w:rsidRPr="007B7728">
        <w:rPr>
          <w:bCs/>
          <w:color w:val="1E1E1E"/>
          <w:sz w:val="28"/>
          <w:szCs w:val="28"/>
          <w:lang w:eastAsia="en-US"/>
        </w:rPr>
        <w:t xml:space="preserve">) </w:t>
      </w:r>
      <w:r w:rsidRPr="007B7728">
        <w:rPr>
          <w:bCs/>
          <w:color w:val="1E1E1E"/>
          <w:sz w:val="28"/>
          <w:szCs w:val="28"/>
          <w:lang w:eastAsia="en-US"/>
        </w:rPr>
        <w:t>электронный договор – документ, имеющий юридическую силу, регулирующий взаимоотношения между ДО и родителем или иным законным представителем ребенка на период нахождения в ДО с установлением прав и обязан</w:t>
      </w:r>
      <w:r w:rsidRPr="007B7728">
        <w:rPr>
          <w:bCs/>
          <w:color w:val="1E1E1E"/>
          <w:sz w:val="28"/>
          <w:szCs w:val="28"/>
          <w:lang w:eastAsia="en-US"/>
        </w:rPr>
        <w:t>ностей сторон, механизма взаимной ответственности за воспитание и обучение ребенка.</w:t>
      </w:r>
    </w:p>
    <w:p w:rsidR="00357DD5" w:rsidRDefault="00357DD5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57DD5" w:rsidRDefault="00357DD5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57DD5" w:rsidRDefault="00381E1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7728">
        <w:rPr>
          <w:rFonts w:eastAsia="Calibri"/>
          <w:b/>
          <w:bCs/>
          <w:sz w:val="28"/>
          <w:szCs w:val="28"/>
          <w:lang w:eastAsia="en-US"/>
        </w:rPr>
        <w:t>Глава 2. Порядок оказания государственных услуг</w:t>
      </w:r>
    </w:p>
    <w:p w:rsidR="00357DD5" w:rsidRDefault="00381E1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7728">
        <w:rPr>
          <w:rFonts w:eastAsia="Calibri"/>
          <w:b/>
          <w:bCs/>
          <w:sz w:val="28"/>
          <w:szCs w:val="28"/>
          <w:lang w:eastAsia="en-US"/>
        </w:rPr>
        <w:t xml:space="preserve">Параграф 1. Порядок оказания государственной услуги «Постановка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7B7728">
        <w:rPr>
          <w:rFonts w:eastAsia="Calibri"/>
          <w:b/>
          <w:bCs/>
          <w:sz w:val="28"/>
          <w:szCs w:val="28"/>
          <w:lang w:eastAsia="en-US"/>
        </w:rPr>
        <w:t xml:space="preserve">на очередь детей дошкольного возраста (до 6 лет) для направления </w:t>
      </w:r>
      <w:r>
        <w:rPr>
          <w:rFonts w:eastAsia="Calibri"/>
          <w:b/>
          <w:bCs/>
          <w:sz w:val="28"/>
          <w:szCs w:val="28"/>
          <w:lang w:eastAsia="en-US"/>
        </w:rPr>
        <w:br/>
      </w:r>
      <w:r w:rsidRPr="007B7728">
        <w:rPr>
          <w:rFonts w:eastAsia="Calibri"/>
          <w:b/>
          <w:bCs/>
          <w:sz w:val="28"/>
          <w:szCs w:val="28"/>
          <w:lang w:eastAsia="en-US"/>
        </w:rPr>
        <w:t>в дошкольные организации»</w:t>
      </w:r>
    </w:p>
    <w:p w:rsidR="00357DD5" w:rsidRDefault="00357DD5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4. </w:t>
      </w:r>
      <w:r w:rsidRPr="007B7728">
        <w:rPr>
          <w:rFonts w:eastAsia="Calibri"/>
          <w:bCs/>
          <w:sz w:val="28"/>
          <w:szCs w:val="28"/>
          <w:lang w:eastAsia="en-US"/>
        </w:rPr>
        <w:t>Государственная услуга «Постановка на очередь детей дошкольного возраста (до 6 лет) для направления в дошкольные организации» (далее – государственная услуга по постановке на очередь) оказывается управлениями образования городов республиканского значения и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столицы, отделами образования районов, городов областного значения (далее – услугодатель).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5.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Для получения государственной услуги по постановке на очередь родитель, или законный представитель ребенка (далее </w:t>
      </w:r>
      <w:r w:rsidRPr="007B7728">
        <w:rPr>
          <w:rFonts w:eastAsia="Calibri"/>
          <w:bCs/>
          <w:sz w:val="28"/>
          <w:szCs w:val="28"/>
          <w:lang w:eastAsia="en-US"/>
        </w:rPr>
        <w:t>–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услугополучатель) нап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равляет </w:t>
      </w:r>
      <w:r w:rsidRPr="007B7728">
        <w:rPr>
          <w:rFonts w:eastAsia="Calibri"/>
          <w:bCs/>
          <w:sz w:val="28"/>
          <w:szCs w:val="28"/>
          <w:lang w:eastAsia="en-US"/>
        </w:rPr>
        <w:t>заявление по фор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ме согласно приложению 1 к Правилам, а также документы, указанные в пункте 8 Приложения </w:t>
      </w:r>
      <w:r w:rsidRPr="007B7728">
        <w:rPr>
          <w:rFonts w:eastAsia="Calibri"/>
          <w:bCs/>
          <w:sz w:val="28"/>
          <w:szCs w:val="28"/>
          <w:lang w:val="kk-KZ" w:eastAsia="en-US"/>
        </w:rPr>
        <w:t>2</w:t>
      </w:r>
      <w:r w:rsidRPr="007B7728">
        <w:rPr>
          <w:rFonts w:eastAsia="Calibri"/>
          <w:bCs/>
          <w:sz w:val="28"/>
          <w:szCs w:val="28"/>
          <w:lang w:eastAsia="en-US"/>
        </w:rPr>
        <w:t>, через веб-портал «электронного правительства» (далее – портал) или объекты информатизации.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При обращении услугополучателя после окончания рабочего времени, в выходны</w:t>
      </w:r>
      <w:r w:rsidRPr="007B7728">
        <w:rPr>
          <w:rFonts w:eastAsia="Calibri"/>
          <w:bCs/>
          <w:sz w:val="28"/>
          <w:szCs w:val="28"/>
          <w:lang w:eastAsia="en-US"/>
        </w:rPr>
        <w:t>е и праздничные дни, согласно трудовому законодательству Республики Казахстан, прием заявлений и выдача результатов оказания государственной услуги по постановке на очередь осуществляется следующим рабочим днем.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lastRenderedPageBreak/>
        <w:t xml:space="preserve">Услугополучателям, являющимся нерезидентами </w:t>
      </w:r>
      <w:r w:rsidRPr="007B7728">
        <w:rPr>
          <w:rFonts w:eastAsia="Calibri"/>
          <w:bCs/>
          <w:sz w:val="28"/>
          <w:szCs w:val="28"/>
          <w:lang w:eastAsia="en-US"/>
        </w:rPr>
        <w:t>согласно стать</w:t>
      </w:r>
      <w:r w:rsidRPr="007B7728">
        <w:rPr>
          <w:rFonts w:eastAsia="Calibri"/>
          <w:bCs/>
          <w:sz w:val="28"/>
          <w:szCs w:val="28"/>
          <w:lang w:val="kk-KZ" w:eastAsia="en-US"/>
        </w:rPr>
        <w:t>е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190 Налогового Кодекса Республики Казахстан, государственные услуги оказываются в порядке, предусмотренном настоящими Правилами.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Основные требования к оказанию государственной услуги по постановке на очередь согласно подпунктам 3-1) и 4) ст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атьи 14 Закона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Республики Казахстан «О государственных услугах»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приведены в приложении 2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«Перечень основных требований к оказанию государственной услуги «Постановка на очередь детей дошкольного возраста (до 6 лет) для направления в дошкольные организации»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(далее – Перечень требований)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к </w:t>
      </w:r>
      <w:r w:rsidRPr="007B7728">
        <w:rPr>
          <w:rFonts w:eastAsia="Calibri"/>
          <w:bCs/>
          <w:sz w:val="28"/>
          <w:szCs w:val="28"/>
          <w:lang w:eastAsia="en-US"/>
        </w:rPr>
        <w:t>Правил</w:t>
      </w:r>
      <w:r w:rsidRPr="007B7728">
        <w:rPr>
          <w:rFonts w:eastAsia="Calibri"/>
          <w:bCs/>
          <w:sz w:val="28"/>
          <w:szCs w:val="28"/>
          <w:lang w:val="kk-KZ" w:eastAsia="en-US"/>
        </w:rPr>
        <w:t>ам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B7728">
        <w:rPr>
          <w:rFonts w:eastAsia="Calibri"/>
          <w:bCs/>
          <w:sz w:val="28"/>
          <w:szCs w:val="28"/>
          <w:lang w:val="kk-KZ" w:eastAsia="en-US"/>
        </w:rPr>
        <w:t>При представлении услугополучателем неполного пакета документов и (или) документов с истекшим сроком действия услугодатель готовит мотивированный отказ в приеме документов.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val="kk-KZ" w:eastAsia="en-US"/>
        </w:rPr>
      </w:pPr>
      <w:r w:rsidRPr="007B7728">
        <w:rPr>
          <w:rFonts w:eastAsia="Calibri"/>
          <w:bCs/>
          <w:sz w:val="28"/>
          <w:szCs w:val="28"/>
          <w:lang w:val="kk-KZ" w:eastAsia="en-US"/>
        </w:rPr>
        <w:t>При выявлении оснований для отказа в оказании государственной услуги  согласно пункту 9 Перечня требований, в указанный срок услугодатель направляет услугополучателю в «личный кабинет» уведомление об отказе в оказании государственной услуги согласно прилож</w:t>
      </w:r>
      <w:r w:rsidRPr="007B7728">
        <w:rPr>
          <w:rFonts w:eastAsia="Calibri"/>
          <w:bCs/>
          <w:sz w:val="28"/>
          <w:szCs w:val="28"/>
          <w:lang w:val="kk-KZ" w:eastAsia="en-US"/>
        </w:rPr>
        <w:t>ению 3 к Правилам.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6. </w:t>
      </w:r>
      <w:bookmarkStart w:id="1" w:name="z52"/>
      <w:r w:rsidRPr="007B7728">
        <w:rPr>
          <w:rFonts w:eastAsia="Calibri"/>
          <w:bCs/>
          <w:sz w:val="28"/>
          <w:szCs w:val="28"/>
          <w:lang w:eastAsia="en-US"/>
        </w:rPr>
        <w:t>Заявления услугополучателей и, подтверждение документов на получени</w:t>
      </w:r>
      <w:r w:rsidRPr="007B7728">
        <w:rPr>
          <w:rFonts w:eastAsia="Calibri"/>
          <w:bCs/>
          <w:sz w:val="28"/>
          <w:szCs w:val="28"/>
          <w:lang w:val="kk-KZ" w:eastAsia="en-US"/>
        </w:rPr>
        <w:t>е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</w:t>
      </w:r>
      <w:r w:rsidRPr="007B7728">
        <w:rPr>
          <w:rFonts w:eastAsia="Calibri"/>
          <w:bCs/>
          <w:sz w:val="28"/>
          <w:szCs w:val="28"/>
          <w:lang w:eastAsia="en-US"/>
        </w:rPr>
        <w:t>вне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очереди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места в ДО, обрабатываются услугодателем в течение </w:t>
      </w:r>
      <w:r>
        <w:rPr>
          <w:rFonts w:eastAsia="Calibri"/>
          <w:bCs/>
          <w:sz w:val="28"/>
          <w:szCs w:val="28"/>
          <w:lang w:eastAsia="en-US"/>
        </w:rPr>
        <w:br/>
      </w:r>
      <w:r w:rsidRPr="007B7728">
        <w:rPr>
          <w:rFonts w:eastAsia="Calibri"/>
          <w:bCs/>
          <w:sz w:val="28"/>
          <w:szCs w:val="28"/>
          <w:lang w:eastAsia="en-US"/>
        </w:rPr>
        <w:t>1 (одного) рабочего дня.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Заявление услугополучателя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и, подтверждение документов на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получени</w:t>
      </w:r>
      <w:r w:rsidRPr="007B7728">
        <w:rPr>
          <w:rFonts w:eastAsia="Calibri"/>
          <w:bCs/>
          <w:sz w:val="28"/>
          <w:szCs w:val="28"/>
          <w:lang w:val="kk-KZ" w:eastAsia="en-US"/>
        </w:rPr>
        <w:t>е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места в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ДО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в первоочередном порядке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путем интеграции с государственными информационными системами, обрабатываются автоматически на момент их подачи. 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Заявление услугополучателя, поданных на общих основаниях, обрабатываются автоматически на момент подачи.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Услугодат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ель в АРМ подтверждает полноту и соответствие представленных документов услугополучателем. 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После получения подтверждения в АРМ от услугодателя Единая база обрабатывает заявление по постановке на очередь в ДО и уведомляет услугополучателя об оказании госуд</w:t>
      </w:r>
      <w:r w:rsidRPr="007B7728">
        <w:rPr>
          <w:rFonts w:eastAsia="Calibri"/>
          <w:bCs/>
          <w:sz w:val="28"/>
          <w:szCs w:val="28"/>
          <w:lang w:eastAsia="en-US"/>
        </w:rPr>
        <w:t>арственной услуги по постановке на очередь с указанием даты и времени, номера очередности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согласно приложению </w:t>
      </w:r>
      <w:r w:rsidRPr="007B7728">
        <w:rPr>
          <w:rFonts w:eastAsia="Calibri"/>
          <w:bCs/>
          <w:sz w:val="28"/>
          <w:szCs w:val="28"/>
          <w:lang w:val="kk-KZ" w:eastAsia="en-US"/>
        </w:rPr>
        <w:t>4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7. </w:t>
      </w:r>
      <w:r w:rsidRPr="007B7728">
        <w:rPr>
          <w:rFonts w:eastAsia="Calibri"/>
          <w:bCs/>
          <w:sz w:val="28"/>
          <w:szCs w:val="28"/>
          <w:lang w:eastAsia="en-US"/>
        </w:rPr>
        <w:t>Государственная услуга по постановке на очередь оказыва</w:t>
      </w:r>
      <w:r w:rsidRPr="007B7728">
        <w:rPr>
          <w:rFonts w:eastAsia="Calibri"/>
          <w:bCs/>
          <w:sz w:val="28"/>
          <w:szCs w:val="28"/>
          <w:lang w:eastAsia="en-US"/>
        </w:rPr>
        <w:t>ется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проактивным способом, в том числе без заявления услугополучателя по инициативе услугодателя посредством информационных систем услугодателя и государственных органов при регистрации телефонного номера абонентского устройства сотовой связи услугополучателя </w:t>
      </w:r>
      <w:r w:rsidRPr="007B7728">
        <w:rPr>
          <w:rFonts w:eastAsia="Calibri"/>
          <w:bCs/>
          <w:sz w:val="28"/>
          <w:szCs w:val="28"/>
          <w:lang w:eastAsia="en-US"/>
        </w:rPr>
        <w:t>на веб-портале «электронного правительства» www.egov.kz и включать в себя: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1) отправку автоматических уведомлений услугополучателю с запросом на оказание государственной услуги по постановке на очередь;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2) получение согласия услугополучателя на оказание пр</w:t>
      </w:r>
      <w:r w:rsidRPr="007B7728">
        <w:rPr>
          <w:rFonts w:eastAsia="Calibri"/>
          <w:bCs/>
          <w:sz w:val="28"/>
          <w:szCs w:val="28"/>
          <w:lang w:eastAsia="en-US"/>
        </w:rPr>
        <w:t>оактивной услуги, а также иных необходимых сведений от услугополучателя, в том числе ограниченного доступа согласно приложению 5 к Правилам, посредством абонентского устройства сотовой связи услугополучателя.</w:t>
      </w:r>
      <w:bookmarkEnd w:id="1"/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lastRenderedPageBreak/>
        <w:t xml:space="preserve">8. </w:t>
      </w:r>
      <w:r w:rsidRPr="007B7728">
        <w:rPr>
          <w:rFonts w:eastAsia="Calibri"/>
          <w:bCs/>
          <w:sz w:val="28"/>
          <w:szCs w:val="28"/>
          <w:lang w:eastAsia="en-US"/>
        </w:rPr>
        <w:t>По выбору услугополучателя государственная у</w:t>
      </w:r>
      <w:r w:rsidRPr="007B7728">
        <w:rPr>
          <w:rFonts w:eastAsia="Calibri"/>
          <w:bCs/>
          <w:sz w:val="28"/>
          <w:szCs w:val="28"/>
          <w:lang w:eastAsia="en-US"/>
        </w:rPr>
        <w:t>слуга по постановке на очередь оказывается по принципу «одного заявления» в совокупности с государственной услугой «Регистрация рождения ребенка, в том числе внесение изменений, дополнений и исправлений в записи актов гражданского состояния».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9. </w:t>
      </w:r>
      <w:r w:rsidRPr="007B7728">
        <w:rPr>
          <w:rFonts w:eastAsia="Calibri"/>
          <w:bCs/>
          <w:sz w:val="28"/>
          <w:szCs w:val="28"/>
          <w:lang w:eastAsia="en-US"/>
        </w:rPr>
        <w:t>При внесен</w:t>
      </w:r>
      <w:r w:rsidRPr="007B7728">
        <w:rPr>
          <w:rFonts w:eastAsia="Calibri"/>
          <w:bCs/>
          <w:sz w:val="28"/>
          <w:szCs w:val="28"/>
          <w:lang w:eastAsia="en-US"/>
        </w:rPr>
        <w:t>ии изменений и (или) дополнений в Правила уполномоченный орган в области образования 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</w:t>
      </w:r>
      <w:r w:rsidRPr="007B7728">
        <w:rPr>
          <w:rFonts w:eastAsia="Calibri"/>
          <w:bCs/>
          <w:sz w:val="28"/>
          <w:szCs w:val="28"/>
          <w:lang w:eastAsia="en-US"/>
        </w:rPr>
        <w:t>ационно-коммуникационной инфраструктуры «электронное правительство» и услугодателям, а также в Единый контакт-центр.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</w:t>
      </w:r>
      <w:r w:rsidRPr="007B7728">
        <w:rPr>
          <w:rFonts w:eastAsia="Calibri"/>
          <w:bCs/>
          <w:sz w:val="28"/>
          <w:szCs w:val="28"/>
          <w:lang w:eastAsia="en-US"/>
        </w:rPr>
        <w:t>твенных услуг в порядке согласно подпункту 11) пункта 2 статьи 5 Закона Республики Казахстан «О государственных услугах».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val="kk-KZ" w:eastAsia="en-US"/>
        </w:rPr>
        <w:t>1</w:t>
      </w:r>
      <w:r w:rsidRPr="007B7728">
        <w:rPr>
          <w:rFonts w:eastAsia="Calibri"/>
          <w:bCs/>
          <w:sz w:val="28"/>
          <w:szCs w:val="28"/>
          <w:lang w:eastAsia="en-US"/>
        </w:rPr>
        <w:t>0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. </w:t>
      </w:r>
      <w:r w:rsidRPr="007B7728">
        <w:rPr>
          <w:rFonts w:eastAsia="Calibri"/>
          <w:bCs/>
          <w:sz w:val="28"/>
          <w:szCs w:val="28"/>
          <w:lang w:eastAsia="en-US"/>
        </w:rPr>
        <w:t>Единая база автоматически формирует очередь в порядке подачи заявлений постановки на очередь для зачисления в ДО (до 4-х ДО из Рее</w:t>
      </w:r>
      <w:r w:rsidRPr="007B7728">
        <w:rPr>
          <w:rFonts w:eastAsia="Calibri"/>
          <w:bCs/>
          <w:sz w:val="28"/>
          <w:szCs w:val="28"/>
          <w:lang w:eastAsia="en-US"/>
        </w:rPr>
        <w:t>стра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ДО</w:t>
      </w:r>
      <w:r w:rsidRPr="007B7728">
        <w:rPr>
          <w:rFonts w:eastAsia="Calibri"/>
          <w:bCs/>
          <w:sz w:val="28"/>
          <w:szCs w:val="28"/>
          <w:lang w:eastAsia="en-US"/>
        </w:rPr>
        <w:t>) относительно друг друга с учетом даты и времени (с точностью до миллисекунд), года рождения ребенка, языка обучения.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Заявления услугополучателей,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которым 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места в ДО </w:t>
      </w:r>
      <w:r w:rsidRPr="007B7728">
        <w:rPr>
          <w:rFonts w:eastAsia="Calibri"/>
          <w:bCs/>
          <w:sz w:val="28"/>
          <w:szCs w:val="28"/>
          <w:lang w:val="kk-KZ" w:eastAsia="en-US"/>
        </w:rPr>
        <w:t>предоставляются</w:t>
      </w:r>
      <w:r w:rsidRPr="007B7728">
        <w:rPr>
          <w:rFonts w:eastAsia="Calibri"/>
          <w:bCs/>
          <w:sz w:val="28"/>
          <w:szCs w:val="28"/>
          <w:lang w:val="kk-KZ" w:eastAsia="en-US"/>
        </w:rPr>
        <w:t xml:space="preserve"> вне очереди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, располагаются перед заявлениями услугополучателей, </w:t>
      </w:r>
      <w:r w:rsidRPr="007B7728">
        <w:rPr>
          <w:rFonts w:eastAsia="Calibri"/>
          <w:bCs/>
          <w:sz w:val="28"/>
          <w:szCs w:val="28"/>
          <w:lang w:val="kk-KZ" w:eastAsia="en-US"/>
        </w:rPr>
        <w:t>которым места в ДО предоставляются в первоочередном порядке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Заявления услугополучателей, которым предоставляются места в ДО в первоочередном порядке, распределяются в соотношении «один к трем» к заявлениям услугополучателей, поданным на общих основаниях.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Очередь в специальные ДО (специальные ясли-сады, специальные детские сады) и специальные группы в ДО для детей с нарушениями зрения, слуха, тяжелыми нарушениями речи, опорно-двигательного аппарата, интеллекта, с задержкой психического развития согласно Тип</w:t>
      </w:r>
      <w:r w:rsidRPr="007B7728">
        <w:rPr>
          <w:rFonts w:eastAsia="Calibri"/>
          <w:bCs/>
          <w:sz w:val="28"/>
          <w:szCs w:val="28"/>
          <w:lang w:eastAsia="en-US"/>
        </w:rPr>
        <w:t>овы</w:t>
      </w:r>
      <w:r w:rsidRPr="007B7728">
        <w:rPr>
          <w:rFonts w:eastAsia="Calibri"/>
          <w:bCs/>
          <w:sz w:val="28"/>
          <w:szCs w:val="28"/>
          <w:lang w:eastAsia="en-US"/>
        </w:rPr>
        <w:t>м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правил</w:t>
      </w:r>
      <w:r w:rsidRPr="007B7728">
        <w:rPr>
          <w:rFonts w:eastAsia="Calibri"/>
          <w:bCs/>
          <w:sz w:val="28"/>
          <w:szCs w:val="28"/>
          <w:lang w:val="kk-KZ" w:eastAsia="en-US"/>
        </w:rPr>
        <w:t>ам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деятельности специальных организаций образования, утвержденных приказом Министра образования и науки Республики Казахстан от 31 августа 2022 года № 385 «Об утверждении Типовых правил деятельности организаций дошкольного, среднего, техническог</w:t>
      </w:r>
      <w:r w:rsidRPr="007B7728">
        <w:rPr>
          <w:rFonts w:eastAsia="Calibri"/>
          <w:bCs/>
          <w:sz w:val="28"/>
          <w:szCs w:val="28"/>
          <w:lang w:eastAsia="en-US"/>
        </w:rPr>
        <w:t>о и профессионального, послесреднего образования, дополнительного образования соответствующих типов и видов» (зарегистрированный в Реестре государственной регистрации нормативных правовых актов под № 29329) формируется по году рождения детей для каждого го</w:t>
      </w:r>
      <w:r w:rsidRPr="007B7728">
        <w:rPr>
          <w:rFonts w:eastAsia="Calibri"/>
          <w:bCs/>
          <w:sz w:val="28"/>
          <w:szCs w:val="28"/>
          <w:lang w:eastAsia="en-US"/>
        </w:rPr>
        <w:t>да рождения отдельно согласно рекомендации психолого-медико-педагогической консультации.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Очередь в санаторные ясли-сады формируется по году рождения детей для каждого года рождения отдельно, по видам реабилитации/профилактики согласно заключению отборочной коми</w:t>
      </w:r>
      <w:r w:rsidRPr="007B7728">
        <w:rPr>
          <w:rFonts w:eastAsia="Calibri"/>
          <w:bCs/>
          <w:sz w:val="28"/>
          <w:szCs w:val="28"/>
          <w:lang w:val="kk-KZ" w:eastAsia="en-US"/>
        </w:rPr>
        <w:t>с</w:t>
      </w:r>
      <w:r w:rsidRPr="007B7728">
        <w:rPr>
          <w:rFonts w:eastAsia="Calibri"/>
          <w:bCs/>
          <w:sz w:val="28"/>
          <w:szCs w:val="28"/>
          <w:lang w:eastAsia="en-US"/>
        </w:rPr>
        <w:t>сии.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11</w:t>
      </w:r>
      <w:r w:rsidRPr="007B7728">
        <w:rPr>
          <w:rFonts w:eastAsia="Calibri"/>
          <w:sz w:val="28"/>
          <w:szCs w:val="28"/>
          <w:lang w:eastAsia="en-US"/>
        </w:rPr>
        <w:t xml:space="preserve">. </w:t>
      </w:r>
      <w:r w:rsidRPr="007B7728">
        <w:rPr>
          <w:rFonts w:eastAsia="Calibri"/>
          <w:sz w:val="28"/>
          <w:szCs w:val="28"/>
          <w:lang w:eastAsia="en-US"/>
        </w:rPr>
        <w:t>Для подачи заявления постановки на очередь в ДО учитывается возраст ребенк</w:t>
      </w:r>
      <w:r w:rsidRPr="007B7728">
        <w:rPr>
          <w:rFonts w:eastAsia="Calibri"/>
          <w:sz w:val="28"/>
          <w:szCs w:val="28"/>
          <w:lang w:eastAsia="en-US"/>
        </w:rPr>
        <w:t>а, не превышающий 6-ти лет до конца текущего календарного года (</w:t>
      </w:r>
      <w:r w:rsidRPr="00F96082">
        <w:rPr>
          <w:rFonts w:eastAsia="Calibri"/>
          <w:sz w:val="28"/>
          <w:szCs w:val="28"/>
          <w:lang w:eastAsia="en-US"/>
        </w:rPr>
        <w:t xml:space="preserve">кроме </w:t>
      </w:r>
      <w:r w:rsidRPr="00F96082">
        <w:rPr>
          <w:rFonts w:eastAsia="Calibri"/>
          <w:sz w:val="28"/>
          <w:szCs w:val="28"/>
          <w:lang w:eastAsia="en-US"/>
        </w:rPr>
        <w:lastRenderedPageBreak/>
        <w:t>детей с ограниченными возможностями согласно соответствующих рекомендаций психолого-медико-педагогической консультации</w:t>
      </w:r>
      <w:r w:rsidRPr="007B7728">
        <w:rPr>
          <w:rFonts w:eastAsia="Calibri"/>
          <w:sz w:val="28"/>
          <w:szCs w:val="28"/>
          <w:lang w:eastAsia="en-US"/>
        </w:rPr>
        <w:t>).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Ребенок </w:t>
      </w:r>
      <w:r w:rsidRPr="007B7728">
        <w:rPr>
          <w:rFonts w:eastAsia="Calibri"/>
          <w:sz w:val="28"/>
          <w:szCs w:val="28"/>
          <w:lang w:eastAsia="en-US"/>
        </w:rPr>
        <w:t>при достижении 6-ти лет исключается из очереди (</w:t>
      </w:r>
      <w:r w:rsidRPr="00F96082">
        <w:rPr>
          <w:rFonts w:eastAsia="Calibri"/>
          <w:sz w:val="28"/>
          <w:szCs w:val="28"/>
          <w:lang w:eastAsia="en-US"/>
        </w:rPr>
        <w:t>кроме детей с ограниченными возможностями согласно соответствующих рекомендаций психолого-медико-педагогической консультации</w:t>
      </w:r>
      <w:r w:rsidRPr="007B7728">
        <w:rPr>
          <w:rFonts w:eastAsia="Calibri"/>
          <w:sz w:val="28"/>
          <w:szCs w:val="28"/>
          <w:lang w:eastAsia="en-US"/>
        </w:rPr>
        <w:t>).</w:t>
      </w:r>
    </w:p>
    <w:p w:rsidR="00357DD5" w:rsidRDefault="00381E19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12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.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Для выбора другой </w:t>
      </w:r>
      <w:r w:rsidRPr="007B7728">
        <w:rPr>
          <w:rFonts w:eastAsia="Calibri"/>
          <w:bCs/>
          <w:sz w:val="28"/>
          <w:szCs w:val="28"/>
          <w:lang w:val="kk-KZ" w:eastAsia="en-US"/>
        </w:rPr>
        <w:t>ДО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услугополучатель расторгае</w:t>
      </w:r>
      <w:r w:rsidRPr="007B7728">
        <w:rPr>
          <w:rFonts w:eastAsia="Calibri"/>
          <w:bCs/>
          <w:sz w:val="28"/>
          <w:szCs w:val="28"/>
          <w:lang w:eastAsia="en-US"/>
        </w:rPr>
        <w:t>т электронный договор и подает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заявление на постановку в очередь для получения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направления в ДО.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13</w:t>
      </w:r>
      <w:r w:rsidRPr="007B7728">
        <w:rPr>
          <w:rFonts w:eastAsia="Calibri"/>
          <w:sz w:val="28"/>
          <w:szCs w:val="28"/>
          <w:lang w:eastAsia="en-US"/>
        </w:rPr>
        <w:t>. Очередь в ДО обновляется при: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 xml:space="preserve">1) поступлении заявлений от услугополучателей, которым места в ДО предоставляется вне очереди согласно пункту 3 статьи 52 Закона Республики Казахстан «О воинской службе и статусе военнослужащих», пункту </w:t>
      </w:r>
      <w:r w:rsidRPr="00A43709">
        <w:rPr>
          <w:rFonts w:eastAsia="Calibri"/>
          <w:sz w:val="28"/>
          <w:szCs w:val="28"/>
          <w:lang w:eastAsia="en-US"/>
        </w:rPr>
        <w:t>8 статьи 78 Закона Республики Казахстан «О специальных государственных органах», пункту 5 статьи 64 Закона Республики Казахстан «О правоохранительной службе»,  пунктом 4 статьи 16 Закона Республики Казахстан «О государственной фельдъегерской связи», пункто</w:t>
      </w:r>
      <w:r w:rsidRPr="00A43709">
        <w:rPr>
          <w:rFonts w:eastAsia="Calibri"/>
          <w:sz w:val="28"/>
          <w:szCs w:val="28"/>
          <w:lang w:eastAsia="en-US"/>
        </w:rPr>
        <w:t>м 5 статьи 64 Закона Республики Казахстан «О правоохранительной службе»;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>2) поступлении заявлений от услугополучателей, которым места в ДО предоставляются в первоочередном порядке согласно  подпункту 3-1) пункта 1 статьи 270 Кодекса Республики Казахстан «О</w:t>
      </w:r>
      <w:r w:rsidRPr="00A43709">
        <w:rPr>
          <w:rFonts w:eastAsia="Calibri"/>
          <w:sz w:val="28"/>
          <w:szCs w:val="28"/>
          <w:lang w:eastAsia="en-US"/>
        </w:rPr>
        <w:t xml:space="preserve"> здоровье народа и системе здравоохранения»,  пункту 3 статьи 12 Закона Республики Казахстан «О статусе педагога»; детей, законные представители которых являются инвалидами; детей, оставшихся без попечения родителей, и детей-сирот; детей из многодетных сем</w:t>
      </w:r>
      <w:r w:rsidRPr="00A43709">
        <w:rPr>
          <w:rFonts w:eastAsia="Calibri"/>
          <w:sz w:val="28"/>
          <w:szCs w:val="28"/>
          <w:lang w:eastAsia="en-US"/>
        </w:rPr>
        <w:t xml:space="preserve">ей; детей с </w:t>
      </w:r>
      <w:r>
        <w:rPr>
          <w:rFonts w:eastAsia="Calibri"/>
          <w:sz w:val="28"/>
          <w:szCs w:val="28"/>
          <w:lang w:val="kk-KZ" w:eastAsia="en-US"/>
        </w:rPr>
        <w:t>ограниченными возможностями</w:t>
      </w:r>
      <w:r w:rsidRPr="00A43709">
        <w:rPr>
          <w:rFonts w:eastAsia="Calibri"/>
          <w:sz w:val="28"/>
          <w:szCs w:val="28"/>
          <w:lang w:eastAsia="en-US"/>
        </w:rPr>
        <w:t>; детей из семей, имеющих ребенка-инвалида для первоочередного получения места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>3) изменении льготного статуса заявления;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43709">
        <w:rPr>
          <w:rFonts w:eastAsia="Calibri"/>
          <w:sz w:val="28"/>
          <w:szCs w:val="28"/>
          <w:lang w:eastAsia="en-US"/>
        </w:rPr>
        <w:t>4)  исключении заявления из очереди в результате снятия заявления;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 xml:space="preserve">5) </w:t>
      </w:r>
      <w:r w:rsidRPr="00A43709">
        <w:rPr>
          <w:rFonts w:eastAsia="Calibri"/>
          <w:sz w:val="28"/>
          <w:szCs w:val="28"/>
          <w:lang w:eastAsia="en-US"/>
        </w:rPr>
        <w:t>изменении</w:t>
      </w:r>
      <w:r>
        <w:rPr>
          <w:rFonts w:eastAsia="Calibri"/>
          <w:sz w:val="28"/>
          <w:szCs w:val="28"/>
          <w:lang w:val="kk-KZ" w:eastAsia="en-US"/>
        </w:rPr>
        <w:t xml:space="preserve">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6</w:t>
      </w:r>
      <w:r w:rsidRPr="00A43709">
        <w:rPr>
          <w:rFonts w:eastAsia="Calibri"/>
          <w:sz w:val="28"/>
          <w:szCs w:val="28"/>
          <w:lang w:eastAsia="en-US"/>
        </w:rPr>
        <w:t>) выдаче направления;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7</w:t>
      </w:r>
      <w:r w:rsidRPr="00A43709">
        <w:rPr>
          <w:rFonts w:eastAsia="Calibri"/>
          <w:sz w:val="28"/>
          <w:szCs w:val="28"/>
          <w:lang w:eastAsia="en-US"/>
        </w:rPr>
        <w:t>) помещении заявления в архив;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kk-KZ" w:eastAsia="en-US"/>
        </w:rPr>
        <w:t>8</w:t>
      </w:r>
      <w:r w:rsidRPr="00A43709">
        <w:rPr>
          <w:rFonts w:eastAsia="Calibri"/>
          <w:sz w:val="28"/>
          <w:szCs w:val="28"/>
          <w:lang w:eastAsia="en-US"/>
        </w:rPr>
        <w:t>)  отсутствии заинтересованности услугополучателя в получении места в ДО.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1</w:t>
      </w:r>
      <w:r w:rsidRPr="007B7728">
        <w:rPr>
          <w:rFonts w:eastAsia="Calibri"/>
          <w:sz w:val="28"/>
          <w:szCs w:val="28"/>
          <w:lang w:eastAsia="en-US"/>
        </w:rPr>
        <w:t>4</w:t>
      </w:r>
      <w:r w:rsidRPr="007B7728">
        <w:rPr>
          <w:rFonts w:eastAsia="Calibri"/>
          <w:sz w:val="28"/>
          <w:szCs w:val="28"/>
          <w:lang w:eastAsia="en-US"/>
        </w:rPr>
        <w:t xml:space="preserve">. </w:t>
      </w:r>
      <w:r w:rsidRPr="007B7728">
        <w:rPr>
          <w:rFonts w:eastAsia="Calibri"/>
          <w:sz w:val="28"/>
          <w:szCs w:val="28"/>
          <w:lang w:eastAsia="en-US"/>
        </w:rPr>
        <w:t>Услугодатель проверяет и подтверждает достоверность документов услугополучателя дважды - при регистрации заявления на поста</w:t>
      </w:r>
      <w:r w:rsidRPr="007B7728">
        <w:rPr>
          <w:rFonts w:eastAsia="Calibri"/>
          <w:sz w:val="28"/>
          <w:szCs w:val="28"/>
          <w:lang w:eastAsia="en-US"/>
        </w:rPr>
        <w:t xml:space="preserve">новку </w:t>
      </w:r>
      <w:r w:rsidRPr="007B7728">
        <w:rPr>
          <w:rFonts w:eastAsia="Calibri"/>
          <w:sz w:val="28"/>
          <w:szCs w:val="28"/>
          <w:lang w:eastAsia="en-US"/>
        </w:rPr>
        <w:t>на</w:t>
      </w:r>
      <w:r w:rsidRPr="007B7728">
        <w:rPr>
          <w:rFonts w:eastAsia="Calibri"/>
          <w:sz w:val="28"/>
          <w:szCs w:val="28"/>
          <w:lang w:eastAsia="en-US"/>
        </w:rPr>
        <w:t xml:space="preserve"> очередь и после получения направления на зачисление в ДО, отправляет сводные запросы в уполномоченный орган. </w:t>
      </w:r>
      <w:r w:rsidRPr="007B7728">
        <w:rPr>
          <w:rFonts w:eastAsia="Calibri"/>
          <w:sz w:val="28"/>
          <w:szCs w:val="28"/>
          <w:lang w:eastAsia="en-US"/>
        </w:rPr>
        <w:t>При не подтверждении выдает уведомление с отказом в предоставлении государственной услуги.</w:t>
      </w:r>
      <w:r w:rsidRPr="007B7728">
        <w:rPr>
          <w:rFonts w:eastAsia="Calibri"/>
          <w:sz w:val="28"/>
          <w:szCs w:val="28"/>
          <w:lang w:eastAsia="en-US"/>
        </w:rPr>
        <w:t xml:space="preserve">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15</w:t>
      </w:r>
      <w:r w:rsidRPr="007B7728">
        <w:rPr>
          <w:rFonts w:eastAsia="Calibri"/>
          <w:sz w:val="28"/>
          <w:szCs w:val="28"/>
          <w:lang w:val="kk-KZ" w:eastAsia="en-US"/>
        </w:rPr>
        <w:t xml:space="preserve">. </w:t>
      </w:r>
      <w:r w:rsidRPr="007B7728">
        <w:rPr>
          <w:rFonts w:eastAsia="Calibri"/>
          <w:sz w:val="28"/>
          <w:szCs w:val="28"/>
          <w:lang w:val="kk-KZ" w:eastAsia="en-US"/>
        </w:rPr>
        <w:t>Услугополучатель</w:t>
      </w:r>
      <w:r w:rsidRPr="007B7728">
        <w:rPr>
          <w:rFonts w:eastAsia="Calibri"/>
          <w:sz w:val="28"/>
          <w:szCs w:val="28"/>
          <w:lang w:val="kk-KZ" w:eastAsia="en-US"/>
        </w:rPr>
        <w:t>: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1) подает заявление на постановку на очередь с выбором от 1 до 4-х ДО с указанием языка обучения;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2) при постановке на очередь указывает возраст ребенка, планируемого для более позднего зачисления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3) ежегодно подтверждает заинтересованность в очереди</w:t>
      </w:r>
      <w:r w:rsidRPr="00E563B4">
        <w:rPr>
          <w:rFonts w:eastAsia="Calibri"/>
          <w:sz w:val="28"/>
          <w:szCs w:val="28"/>
          <w:lang w:val="kk-KZ" w:eastAsia="en-US"/>
        </w:rPr>
        <w:t xml:space="preserve">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lastRenderedPageBreak/>
        <w:t>4) снимает заявление из очереди;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5) в период нахождения в очереди меняет или добавляет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6)  просматривает номер очередности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7) получает уведомление о свободном месте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8) выражает согласие</w:t>
      </w:r>
      <w:r>
        <w:rPr>
          <w:rFonts w:eastAsia="Calibri"/>
          <w:sz w:val="28"/>
          <w:szCs w:val="28"/>
          <w:lang w:val="kk-KZ" w:eastAsia="en-US"/>
        </w:rPr>
        <w:t xml:space="preserve"> на получение</w:t>
      </w:r>
      <w:r w:rsidRPr="00E563B4">
        <w:rPr>
          <w:rFonts w:eastAsia="Calibri"/>
          <w:sz w:val="28"/>
          <w:szCs w:val="28"/>
          <w:lang w:val="kk-KZ" w:eastAsia="en-US"/>
        </w:rPr>
        <w:t xml:space="preserve"> или отказ от свободного места в ДО</w:t>
      </w:r>
      <w:r w:rsidRPr="00E563B4">
        <w:rPr>
          <w:rFonts w:eastAsia="Calibri"/>
          <w:sz w:val="28"/>
          <w:szCs w:val="28"/>
          <w:lang w:val="kk-KZ" w:eastAsia="en-US"/>
        </w:rPr>
        <w:t>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9) получает направление на зачисление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10) подает заявление на прием документов и зачисление ребенка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 xml:space="preserve">11) подписывает электронный договор.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 xml:space="preserve">Один раз в год услугополучателю направляется уведомление о подтверждении заинтересованности в очереди в </w:t>
      </w:r>
      <w:r w:rsidRPr="00E563B4">
        <w:rPr>
          <w:rFonts w:eastAsia="Calibri"/>
          <w:sz w:val="28"/>
          <w:szCs w:val="28"/>
          <w:lang w:val="kk-KZ" w:eastAsia="en-US"/>
        </w:rPr>
        <w:t>ДО. Единая база проактивным способом направляет уведомление для услугополучателей, состоящих в очереди в ДО, для подтверждения заинтересованности по истечении 11 месяцев со дня подачи заявления. При неполучении ответа от услугополучателя уведомление направ</w:t>
      </w:r>
      <w:r w:rsidRPr="00E563B4">
        <w:rPr>
          <w:rFonts w:eastAsia="Calibri"/>
          <w:sz w:val="28"/>
          <w:szCs w:val="28"/>
          <w:lang w:val="kk-KZ" w:eastAsia="en-US"/>
        </w:rPr>
        <w:t>ляется повторно через месяц. При отсутствии ответа на повторное уведомление или отрицательного ответа от услугополучателя очередь в ДО направляется в архив.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E563B4">
        <w:rPr>
          <w:rFonts w:eastAsia="Calibri"/>
          <w:sz w:val="28"/>
          <w:szCs w:val="28"/>
          <w:lang w:val="kk-KZ" w:eastAsia="en-US"/>
        </w:rPr>
        <w:t>Единая база проактивным способом направляет услугополучателю, состоящему первым в очереди, уведомле</w:t>
      </w:r>
      <w:r w:rsidRPr="00E563B4">
        <w:rPr>
          <w:rFonts w:eastAsia="Calibri"/>
          <w:sz w:val="28"/>
          <w:szCs w:val="28"/>
          <w:lang w:val="kk-KZ" w:eastAsia="en-US"/>
        </w:rPr>
        <w:t>ние о свободном месте в ДО. Услугополучатель в течение 2-х календарных дней подтверждает получение направления в ДО или отказывается от свободного места в ДО. При отказе от свободного места очередь в ДО перемещается в архив. При отсутствии ответа от услуго</w:t>
      </w:r>
      <w:r w:rsidRPr="00E563B4">
        <w:rPr>
          <w:rFonts w:eastAsia="Calibri"/>
          <w:sz w:val="28"/>
          <w:szCs w:val="28"/>
          <w:lang w:val="kk-KZ" w:eastAsia="en-US"/>
        </w:rPr>
        <w:t>получателя очередь в ДО приостанавливается сроком на 10 рабочих дней, по истечении которых Единая база повторно направляет уведомление для подтверждения заинтересованности. При получении положительного ответа от услугополучателя на повторное уведомление оч</w:t>
      </w:r>
      <w:r w:rsidRPr="00E563B4">
        <w:rPr>
          <w:rFonts w:eastAsia="Calibri"/>
          <w:sz w:val="28"/>
          <w:szCs w:val="28"/>
          <w:lang w:val="kk-KZ" w:eastAsia="en-US"/>
        </w:rPr>
        <w:t xml:space="preserve">ередь в ДО восстанавливается по дате и  времени постановки.  При отсутствии ответа на повторное уведомление или отрицательного ответа от услугополучателя </w:t>
      </w:r>
      <w:r>
        <w:rPr>
          <w:rFonts w:eastAsia="Calibri"/>
          <w:sz w:val="28"/>
          <w:szCs w:val="28"/>
          <w:lang w:val="kk-KZ" w:eastAsia="en-US"/>
        </w:rPr>
        <w:t>очередь в ДО</w:t>
      </w:r>
      <w:r w:rsidRPr="00E563B4">
        <w:rPr>
          <w:rFonts w:eastAsia="Calibri"/>
          <w:sz w:val="28"/>
          <w:szCs w:val="28"/>
          <w:lang w:val="kk-KZ" w:eastAsia="en-US"/>
        </w:rPr>
        <w:t xml:space="preserve"> перемещается в архив.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</w:t>
      </w:r>
      <w:r w:rsidRPr="007B7728">
        <w:rPr>
          <w:rFonts w:eastAsia="Calibri"/>
          <w:sz w:val="28"/>
          <w:szCs w:val="28"/>
          <w:lang w:eastAsia="en-US"/>
        </w:rPr>
        <w:t>6</w:t>
      </w:r>
      <w:r w:rsidRPr="007B7728">
        <w:rPr>
          <w:rFonts w:eastAsia="Calibri"/>
          <w:sz w:val="28"/>
          <w:szCs w:val="28"/>
          <w:lang w:val="kk-KZ" w:eastAsia="en-US"/>
        </w:rPr>
        <w:t>. Единая база, функционирующая круглосуточно и осуществляющая непрерывный процесс распределения свободных мест среди услугополучателей, по мере появления новых свободных мест: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1) регистрирует (или отказывает в регистрации) заявление на постановку на очеред</w:t>
      </w:r>
      <w:r w:rsidRPr="007B7728">
        <w:rPr>
          <w:rFonts w:eastAsia="Calibri"/>
          <w:sz w:val="28"/>
          <w:szCs w:val="28"/>
          <w:lang w:val="kk-KZ" w:eastAsia="en-US"/>
        </w:rPr>
        <w:t xml:space="preserve">ь, помещает заявление в архив, рассматривает отказы </w:t>
      </w:r>
      <w:r w:rsidRPr="007B7728">
        <w:rPr>
          <w:rFonts w:eastAsia="Calibri"/>
          <w:sz w:val="28"/>
          <w:szCs w:val="28"/>
          <w:lang w:val="kk-KZ" w:eastAsia="en-US"/>
        </w:rPr>
        <w:t xml:space="preserve">услугодателя </w:t>
      </w:r>
      <w:r w:rsidRPr="007B7728">
        <w:rPr>
          <w:rFonts w:eastAsia="Calibri"/>
          <w:sz w:val="28"/>
          <w:szCs w:val="28"/>
          <w:lang w:val="kk-KZ" w:eastAsia="en-US"/>
        </w:rPr>
        <w:t>в зачислении по выданным направлениям;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 xml:space="preserve">2) в конце учебного года принимает информацию от </w:t>
      </w:r>
      <w:r w:rsidRPr="007B7728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val="kk-KZ" w:eastAsia="en-US"/>
        </w:rPr>
        <w:t xml:space="preserve"> о свободных местах с учетом выпуска</w:t>
      </w:r>
      <w:r w:rsidRPr="007B7728">
        <w:rPr>
          <w:rFonts w:eastAsia="Calibri"/>
          <w:sz w:val="28"/>
          <w:szCs w:val="28"/>
          <w:lang w:val="kk-KZ" w:eastAsia="en-US"/>
        </w:rPr>
        <w:t xml:space="preserve"> детей</w:t>
      </w:r>
      <w:r w:rsidRPr="007B7728">
        <w:rPr>
          <w:rFonts w:eastAsia="Calibri"/>
          <w:sz w:val="28"/>
          <w:szCs w:val="28"/>
          <w:lang w:val="kk-KZ" w:eastAsia="en-US"/>
        </w:rPr>
        <w:t xml:space="preserve"> из </w:t>
      </w:r>
      <w:r w:rsidRPr="007B7728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val="kk-KZ" w:eastAsia="en-US"/>
        </w:rPr>
        <w:t>, перевода</w:t>
      </w:r>
      <w:r w:rsidRPr="007B7728">
        <w:rPr>
          <w:rFonts w:eastAsia="Calibri"/>
          <w:sz w:val="28"/>
          <w:szCs w:val="28"/>
          <w:lang w:val="kk-KZ" w:eastAsia="en-US"/>
        </w:rPr>
        <w:t xml:space="preserve"> детей</w:t>
      </w:r>
      <w:r w:rsidRPr="007B7728">
        <w:rPr>
          <w:rFonts w:eastAsia="Calibri"/>
          <w:sz w:val="28"/>
          <w:szCs w:val="28"/>
          <w:lang w:val="kk-KZ" w:eastAsia="en-US"/>
        </w:rPr>
        <w:t xml:space="preserve"> из одной возрастной группы в другую и комплектования возрастных групп;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3) при появлении свободных мест в ДО</w:t>
      </w:r>
      <w:r w:rsidRPr="007B7728">
        <w:rPr>
          <w:rFonts w:eastAsia="Calibri"/>
          <w:sz w:val="28"/>
          <w:szCs w:val="28"/>
          <w:lang w:val="kk-KZ" w:eastAsia="en-US"/>
        </w:rPr>
        <w:t>, в том числе временного пребывания</w:t>
      </w:r>
      <w:r w:rsidRPr="007B7728">
        <w:rPr>
          <w:rFonts w:eastAsia="Calibri"/>
          <w:sz w:val="28"/>
          <w:szCs w:val="28"/>
          <w:lang w:val="kk-KZ" w:eastAsia="en-US"/>
        </w:rPr>
        <w:t xml:space="preserve"> Единая база проактивным способом направляет уведомление для первых услугополучателей, стоящих в очереди, при неп</w:t>
      </w:r>
      <w:r w:rsidRPr="007B7728">
        <w:rPr>
          <w:rFonts w:eastAsia="Calibri"/>
          <w:sz w:val="28"/>
          <w:szCs w:val="28"/>
          <w:lang w:val="kk-KZ" w:eastAsia="en-US"/>
        </w:rPr>
        <w:t>олучении ответа от услугополучателя уведомление направляется повторно в течение вторых суток; при отсутствии ответа на повторное уведомление или отрицательного ответа от услугополучателя уведомление направляется следующему услугополучателю;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lastRenderedPageBreak/>
        <w:t>4) исключает из</w:t>
      </w:r>
      <w:r w:rsidRPr="007B7728">
        <w:rPr>
          <w:rFonts w:eastAsia="Calibri"/>
          <w:sz w:val="28"/>
          <w:szCs w:val="28"/>
          <w:lang w:val="kk-KZ" w:eastAsia="en-US"/>
        </w:rPr>
        <w:t xml:space="preserve"> очереди заявление при достижении ребенком возраста 6 (шести) лет (кроме детей с о</w:t>
      </w:r>
      <w:r>
        <w:rPr>
          <w:rFonts w:eastAsia="Calibri"/>
          <w:sz w:val="28"/>
          <w:szCs w:val="28"/>
          <w:lang w:val="kk-KZ" w:eastAsia="en-US"/>
        </w:rPr>
        <w:t>граниченными возможностями</w:t>
      </w:r>
      <w:r w:rsidRPr="007B7728">
        <w:rPr>
          <w:rFonts w:eastAsia="Calibri"/>
          <w:sz w:val="28"/>
          <w:szCs w:val="28"/>
          <w:lang w:val="kk-KZ" w:eastAsia="en-US"/>
        </w:rPr>
        <w:t>, имеющи</w:t>
      </w:r>
      <w:r>
        <w:rPr>
          <w:rFonts w:eastAsia="Calibri"/>
          <w:sz w:val="28"/>
          <w:szCs w:val="28"/>
          <w:lang w:val="kk-KZ" w:eastAsia="en-US"/>
        </w:rPr>
        <w:t>х</w:t>
      </w:r>
      <w:r w:rsidRPr="007B7728">
        <w:rPr>
          <w:rFonts w:eastAsia="Calibri"/>
          <w:sz w:val="28"/>
          <w:szCs w:val="28"/>
          <w:lang w:val="kk-KZ" w:eastAsia="en-US"/>
        </w:rPr>
        <w:t xml:space="preserve"> заключение психолого-медико-педагогической консультации, а также детей, которым до конца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 xml:space="preserve">текущего года еще не исполнилось полных 6 лет) и </w:t>
      </w:r>
      <w:r w:rsidRPr="007B7728">
        <w:rPr>
          <w:rFonts w:eastAsia="Calibri"/>
          <w:sz w:val="28"/>
          <w:szCs w:val="28"/>
          <w:lang w:val="kk-KZ" w:eastAsia="en-US"/>
        </w:rPr>
        <w:t>помещает его в архив по причи</w:t>
      </w:r>
      <w:r w:rsidRPr="007B7728">
        <w:rPr>
          <w:rFonts w:eastAsia="Calibri"/>
          <w:sz w:val="28"/>
          <w:szCs w:val="28"/>
          <w:lang w:val="kk-KZ" w:eastAsia="en-US"/>
        </w:rPr>
        <w:t>не достижения максимально допустимого возраста</w:t>
      </w:r>
      <w:r w:rsidRPr="007B7728">
        <w:rPr>
          <w:rFonts w:eastAsia="Calibri"/>
          <w:sz w:val="28"/>
          <w:szCs w:val="28"/>
          <w:lang w:val="kk-KZ" w:eastAsia="en-US"/>
        </w:rPr>
        <w:t>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5) направля</w:t>
      </w:r>
      <w:r w:rsidRPr="007B7728">
        <w:rPr>
          <w:rFonts w:eastAsia="Calibri"/>
          <w:sz w:val="28"/>
          <w:szCs w:val="28"/>
          <w:lang w:val="kk-KZ" w:eastAsia="en-US"/>
        </w:rPr>
        <w:t>ет</w:t>
      </w:r>
      <w:r w:rsidRPr="007B7728">
        <w:rPr>
          <w:rFonts w:eastAsia="Calibri"/>
          <w:sz w:val="28"/>
          <w:szCs w:val="28"/>
          <w:lang w:val="kk-KZ" w:eastAsia="en-US"/>
        </w:rPr>
        <w:t xml:space="preserve"> уведомление о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>проведении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>проверки</w:t>
      </w:r>
      <w:r w:rsidRPr="007B7728">
        <w:rPr>
          <w:rFonts w:eastAsia="Calibri"/>
          <w:sz w:val="28"/>
          <w:szCs w:val="28"/>
          <w:lang w:val="kk-KZ" w:eastAsia="en-US"/>
        </w:rPr>
        <w:t xml:space="preserve"> </w:t>
      </w:r>
      <w:r w:rsidRPr="007B7728">
        <w:rPr>
          <w:rFonts w:eastAsia="Calibri"/>
          <w:sz w:val="28"/>
          <w:szCs w:val="28"/>
          <w:lang w:val="kk-KZ" w:eastAsia="en-US"/>
        </w:rPr>
        <w:t xml:space="preserve">достоверности документов </w:t>
      </w:r>
      <w:r w:rsidRPr="007B7728">
        <w:rPr>
          <w:rFonts w:eastAsia="Calibri"/>
          <w:sz w:val="28"/>
          <w:szCs w:val="28"/>
          <w:lang w:val="kk-KZ" w:eastAsia="en-US"/>
        </w:rPr>
        <w:t xml:space="preserve">(в произвольной форме) </w:t>
      </w:r>
      <w:r w:rsidRPr="007B7728">
        <w:rPr>
          <w:rFonts w:eastAsia="Calibri"/>
          <w:sz w:val="28"/>
          <w:szCs w:val="28"/>
          <w:lang w:val="kk-KZ" w:eastAsia="en-US"/>
        </w:rPr>
        <w:t xml:space="preserve">услугополучателя для получения места в ДО вне очереди и по первоочередному порядку </w:t>
      </w:r>
      <w:r w:rsidRPr="007B7728">
        <w:rPr>
          <w:rFonts w:eastAsia="Calibri"/>
          <w:sz w:val="28"/>
          <w:szCs w:val="28"/>
          <w:lang w:val="kk-KZ" w:eastAsia="en-US"/>
        </w:rPr>
        <w:t>при постановке на очередь и зачислении в ДО;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 xml:space="preserve">6) </w:t>
      </w:r>
      <w:r w:rsidRPr="007B7728">
        <w:rPr>
          <w:rFonts w:eastAsia="Calibri"/>
          <w:sz w:val="28"/>
          <w:szCs w:val="28"/>
          <w:lang w:val="kk-KZ" w:eastAsia="en-US"/>
        </w:rPr>
        <w:t>пропускает очередь услугополучателя, указавщего возраст ребенка  планируемого для более позднего зачисления в ДО.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17</w:t>
      </w:r>
      <w:r w:rsidRPr="007B7728">
        <w:rPr>
          <w:rFonts w:eastAsia="Calibri"/>
          <w:sz w:val="28"/>
          <w:szCs w:val="28"/>
          <w:lang w:eastAsia="en-US"/>
        </w:rPr>
        <w:t xml:space="preserve">. </w:t>
      </w:r>
      <w:r w:rsidRPr="00A82241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eastAsia="en-US"/>
        </w:rPr>
        <w:t>: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1) 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в конце учебного года </w:t>
      </w:r>
      <w:r w:rsidRPr="007B7728">
        <w:rPr>
          <w:rFonts w:eastAsia="Calibri"/>
          <w:bCs/>
          <w:sz w:val="28"/>
          <w:szCs w:val="28"/>
          <w:lang w:eastAsia="en-US"/>
        </w:rPr>
        <w:t>формир</w:t>
      </w:r>
      <w:r w:rsidRPr="007B7728">
        <w:rPr>
          <w:rFonts w:eastAsia="Calibri"/>
          <w:bCs/>
          <w:sz w:val="28"/>
          <w:szCs w:val="28"/>
          <w:lang w:eastAsia="en-US"/>
        </w:rPr>
        <w:t>уют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электронный бюллетень свободных мест</w:t>
      </w:r>
      <w:r w:rsidRPr="007B7728">
        <w:rPr>
          <w:rFonts w:eastAsia="Calibri"/>
          <w:bCs/>
          <w:sz w:val="28"/>
          <w:szCs w:val="28"/>
          <w:lang w:val="kk-KZ" w:eastAsia="en-US"/>
        </w:rPr>
        <w:t>, в том числе временного пребывания,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с учетом выпуска воспитанников, прошедших программу предшкольной подготовки, перевода детей из одной возрастной группы в другую и комплектования возрастных групп;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 2) </w:t>
      </w:r>
      <w:r w:rsidRPr="007B7728">
        <w:rPr>
          <w:rFonts w:eastAsia="Calibri"/>
          <w:bCs/>
          <w:sz w:val="28"/>
          <w:szCs w:val="28"/>
          <w:lang w:eastAsia="en-US"/>
        </w:rPr>
        <w:t>сохран</w:t>
      </w:r>
      <w:r w:rsidRPr="007B7728">
        <w:rPr>
          <w:rFonts w:eastAsia="Calibri"/>
          <w:bCs/>
          <w:sz w:val="28"/>
          <w:szCs w:val="28"/>
          <w:lang w:eastAsia="en-US"/>
        </w:rPr>
        <w:t>я</w:t>
      </w:r>
      <w:r w:rsidRPr="007B7728">
        <w:rPr>
          <w:rFonts w:eastAsia="Calibri"/>
          <w:bCs/>
          <w:sz w:val="28"/>
          <w:szCs w:val="28"/>
          <w:lang w:eastAsia="en-US"/>
        </w:rPr>
        <w:t>ю</w:t>
      </w:r>
      <w:r w:rsidRPr="007B7728">
        <w:rPr>
          <w:rFonts w:eastAsia="Calibri"/>
          <w:bCs/>
          <w:sz w:val="28"/>
          <w:szCs w:val="28"/>
          <w:lang w:eastAsia="en-US"/>
        </w:rPr>
        <w:t>т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место </w:t>
      </w:r>
      <w:r w:rsidRPr="007B7728">
        <w:rPr>
          <w:rFonts w:eastAsia="Calibri"/>
          <w:bCs/>
          <w:sz w:val="28"/>
          <w:szCs w:val="28"/>
          <w:lang w:eastAsia="en-US"/>
        </w:rPr>
        <w:t>за временно выбывшим воспитанником в санаторный ясли-сад</w:t>
      </w:r>
      <w:r w:rsidRPr="007B7728">
        <w:rPr>
          <w:rFonts w:eastAsia="Calibri"/>
          <w:bCs/>
          <w:sz w:val="28"/>
          <w:szCs w:val="28"/>
          <w:lang w:eastAsia="en-US"/>
        </w:rPr>
        <w:t>.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18. Жалоба на решение, действия (бездействие) услугодателя по вопросам оказания государственной услуги по постановке на очередь </w:t>
      </w:r>
      <w:r w:rsidRPr="007B7728">
        <w:rPr>
          <w:rFonts w:eastAsia="Calibri"/>
          <w:bCs/>
          <w:sz w:val="28"/>
          <w:szCs w:val="28"/>
          <w:lang w:eastAsia="en-US"/>
        </w:rPr>
        <w:t>подается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на имя руководителя услугодателя, в уполномоченный орган по о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ценке и контролю за качеством оказания государственных услуг в соответствии с законодательством Республики Казахстан. 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19. Жалоба услугополучателя по вопросам оказания государственной услуги по постановке на очередь, поступившая в адрес услугодателя, в соо</w:t>
      </w:r>
      <w:r w:rsidRPr="007B7728">
        <w:rPr>
          <w:rFonts w:eastAsia="Calibri"/>
          <w:bCs/>
          <w:sz w:val="28"/>
          <w:szCs w:val="28"/>
          <w:lang w:eastAsia="en-US"/>
        </w:rPr>
        <w:t>тветствии с пунктом 2 статьи 25 Закона 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20. При отправке жалобы через портал услугополучателю из «личного кабинета» доступна информ</w:t>
      </w:r>
      <w:r w:rsidRPr="007B7728">
        <w:rPr>
          <w:rFonts w:eastAsia="Calibri"/>
          <w:bCs/>
          <w:sz w:val="28"/>
          <w:szCs w:val="28"/>
          <w:lang w:eastAsia="en-US"/>
        </w:rPr>
        <w:t>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об отказе в рассмотрении).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Информацию о порядке обжалования через портал можно получить посредством Едино</w:t>
      </w:r>
      <w:r w:rsidRPr="007B7728">
        <w:rPr>
          <w:rFonts w:eastAsia="Calibri"/>
          <w:bCs/>
          <w:sz w:val="28"/>
          <w:szCs w:val="28"/>
          <w:lang w:eastAsia="en-US"/>
        </w:rPr>
        <w:t>го контакт-центра по вопросам оказания государственных услуг.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</w:t>
      </w:r>
      <w:r w:rsidRPr="007B7728">
        <w:rPr>
          <w:rFonts w:eastAsia="Calibri"/>
          <w:bCs/>
          <w:sz w:val="28"/>
          <w:szCs w:val="28"/>
          <w:lang w:eastAsia="en-US"/>
        </w:rPr>
        <w:t xml:space="preserve"> со дня ее регистрации.</w:t>
      </w:r>
    </w:p>
    <w:p w:rsidR="00357DD5" w:rsidRDefault="00381E19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7B7728">
        <w:rPr>
          <w:rFonts w:eastAsia="Calibri"/>
          <w:bCs/>
          <w:sz w:val="28"/>
          <w:szCs w:val="28"/>
          <w:lang w:eastAsia="en-US"/>
        </w:rPr>
        <w:t xml:space="preserve">В случае несогласия с результатом оказания государственной услуги по постановке на очередь услугополучатель обращается в суд в установленном законодательством Республики Казахстан порядке. </w:t>
      </w:r>
    </w:p>
    <w:p w:rsidR="00357DD5" w:rsidRDefault="00357DD5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57DD5" w:rsidRDefault="00357DD5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57DD5" w:rsidRDefault="00381E19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B7728">
        <w:rPr>
          <w:rFonts w:eastAsia="Calibri"/>
          <w:b/>
          <w:bCs/>
          <w:sz w:val="28"/>
          <w:szCs w:val="28"/>
          <w:lang w:eastAsia="en-US"/>
        </w:rPr>
        <w:lastRenderedPageBreak/>
        <w:t>Параграф 2. Порядок оказания государстве</w:t>
      </w:r>
      <w:r w:rsidRPr="007B7728">
        <w:rPr>
          <w:rFonts w:eastAsia="Calibri"/>
          <w:b/>
          <w:bCs/>
          <w:sz w:val="28"/>
          <w:szCs w:val="28"/>
          <w:lang w:eastAsia="en-US"/>
        </w:rPr>
        <w:t>нной услуги «Прием документов и зачисление детей в дошкольные организации»</w:t>
      </w:r>
    </w:p>
    <w:p w:rsidR="00357DD5" w:rsidRDefault="00357DD5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21. Государственная услуга «Прием документов и зачисление детей в дошкольные организации» (далее – государственная услуга по приему детей) оказывается </w:t>
      </w:r>
      <w:r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eastAsia="en-US"/>
        </w:rPr>
        <w:t xml:space="preserve"> всех видов (далее – услуго</w:t>
      </w:r>
      <w:r w:rsidRPr="007B7728">
        <w:rPr>
          <w:rFonts w:eastAsia="Calibri"/>
          <w:sz w:val="28"/>
          <w:szCs w:val="28"/>
          <w:lang w:eastAsia="en-US"/>
        </w:rPr>
        <w:t>датель).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22. </w:t>
      </w:r>
      <w:r w:rsidRPr="007B7728">
        <w:rPr>
          <w:rFonts w:eastAsia="Calibri"/>
          <w:sz w:val="28"/>
          <w:szCs w:val="28"/>
          <w:lang w:eastAsia="en-US"/>
        </w:rPr>
        <w:t xml:space="preserve">Государственная услуга по приему детей в ДО оказывается через портал или объекты информатизации.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Основные требования к ока</w:t>
      </w:r>
      <w:r w:rsidRPr="007B7728">
        <w:rPr>
          <w:rFonts w:eastAsia="Calibri"/>
          <w:sz w:val="28"/>
          <w:szCs w:val="28"/>
          <w:lang w:eastAsia="en-US"/>
        </w:rPr>
        <w:t>занию государственной услуги по</w:t>
      </w:r>
      <w:r w:rsidRPr="007B7728">
        <w:rPr>
          <w:rFonts w:eastAsia="Calibri"/>
          <w:sz w:val="28"/>
          <w:szCs w:val="28"/>
          <w:lang w:val="kk-KZ" w:eastAsia="en-US"/>
        </w:rPr>
        <w:t xml:space="preserve"> приему детей</w:t>
      </w:r>
      <w:r w:rsidRPr="007B7728">
        <w:rPr>
          <w:rFonts w:eastAsia="Calibri"/>
          <w:sz w:val="28"/>
          <w:szCs w:val="28"/>
          <w:lang w:eastAsia="en-US"/>
        </w:rPr>
        <w:t xml:space="preserve"> согласно подпунктам 3-1) и 4) статьи 14 Закона Республики Казахстан «О государственных услугах» </w:t>
      </w:r>
      <w:r w:rsidRPr="007B7728">
        <w:rPr>
          <w:rFonts w:eastAsia="Calibri"/>
          <w:sz w:val="28"/>
          <w:szCs w:val="28"/>
          <w:lang w:eastAsia="en-US"/>
        </w:rPr>
        <w:t>приведены в приложении 6 к Правилам «Перечень основных требований к оказанию государственной услуги «Прием документов и зачисление детей в дошкольные организац</w:t>
      </w:r>
      <w:r w:rsidRPr="007B7728">
        <w:rPr>
          <w:rFonts w:eastAsia="Calibri"/>
          <w:sz w:val="28"/>
          <w:szCs w:val="28"/>
          <w:lang w:eastAsia="en-US"/>
        </w:rPr>
        <w:t>ии» (далее – Перечень требований).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Единая база после подтверждения услугополучателем согласия на зачисление в ДО, согласно выданному электронному н</w:t>
      </w:r>
      <w:r w:rsidRPr="007B7728">
        <w:rPr>
          <w:rFonts w:eastAsia="Calibri"/>
          <w:sz w:val="28"/>
          <w:szCs w:val="28"/>
          <w:lang w:eastAsia="en-US"/>
        </w:rPr>
        <w:t>аправлению, действующему 5 (пять</w:t>
      </w:r>
      <w:r w:rsidRPr="007B7728">
        <w:rPr>
          <w:rFonts w:eastAsia="Calibri"/>
          <w:sz w:val="28"/>
          <w:szCs w:val="28"/>
          <w:lang w:eastAsia="en-US"/>
        </w:rPr>
        <w:t>) рабочих дней (со следующего рабочего дня после получения направления), напр</w:t>
      </w:r>
      <w:r w:rsidRPr="007B7728">
        <w:rPr>
          <w:rFonts w:eastAsia="Calibri"/>
          <w:sz w:val="28"/>
          <w:szCs w:val="28"/>
          <w:lang w:eastAsia="en-US"/>
        </w:rPr>
        <w:t xml:space="preserve">авляет заявление услугополучателя на рассмотрение услугодателю, осуществляющему прием документов.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В период сбора документов услугополучателем в Единой базе свободное место находится в режиме общеустановленного зачисления.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Услугополучатель, после сбора всех документов, согласно установленного срока действия выданного направления на зачисление в ДО, представляет через портал или объекты информатизации документы для зачисления согласно пункту 8 приложения 6 к Правилам.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Услугод</w:t>
      </w:r>
      <w:r w:rsidRPr="007B7728">
        <w:rPr>
          <w:rFonts w:eastAsia="Calibri"/>
          <w:sz w:val="28"/>
          <w:szCs w:val="28"/>
          <w:lang w:eastAsia="en-US"/>
        </w:rPr>
        <w:t xml:space="preserve">атель в день поступления документов осуществляет их прием и регистрацию, в течение 1 (одного) рабочего дня проверяет представленные документы на соответствие пункту 8 Приложения 6 к Правилам.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представлении услугополучателем неполного пакета документов</w:t>
      </w:r>
      <w:r w:rsidRPr="007B7728">
        <w:rPr>
          <w:rFonts w:eastAsia="Calibri"/>
          <w:sz w:val="28"/>
          <w:szCs w:val="28"/>
          <w:lang w:eastAsia="en-US"/>
        </w:rPr>
        <w:t xml:space="preserve"> и (или) документов с истекшим сроком действия услугодатель готовит мотивированный отказ в приеме документов.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выявлении оснований для отказа в оказании государственной услуги согласно пункту 9 Перечня требований, в указанный срок услугодатель направляе</w:t>
      </w:r>
      <w:r w:rsidRPr="007B7728">
        <w:rPr>
          <w:rFonts w:eastAsia="Calibri"/>
          <w:sz w:val="28"/>
          <w:szCs w:val="28"/>
          <w:lang w:eastAsia="en-US"/>
        </w:rPr>
        <w:t>т услугополучателю в «личный кабинет» уведомление об отказе в оказании государственной услуги согласно приложению 3 к Правилам.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При составлении в возрастной группе доли детей, не получивших плановые профилактические прививки, более 10% является основанием </w:t>
      </w:r>
      <w:r w:rsidRPr="007B7728">
        <w:rPr>
          <w:rFonts w:eastAsia="Calibri"/>
          <w:sz w:val="28"/>
          <w:szCs w:val="28"/>
          <w:lang w:eastAsia="en-US"/>
        </w:rPr>
        <w:t>для отказа в оказании государственной услуги в соответствии с</w:t>
      </w:r>
      <w:r w:rsidRPr="007B7728">
        <w:rPr>
          <w:rFonts w:eastAsia="Calibri"/>
          <w:sz w:val="28"/>
          <w:szCs w:val="28"/>
          <w:lang w:val="kk-KZ" w:eastAsia="en-US"/>
        </w:rPr>
        <w:t xml:space="preserve"> пунктом 11 статьи 85</w:t>
      </w:r>
      <w:r w:rsidRPr="007B7728">
        <w:rPr>
          <w:rFonts w:eastAsia="Calibri"/>
          <w:sz w:val="28"/>
          <w:szCs w:val="28"/>
          <w:lang w:eastAsia="en-US"/>
        </w:rPr>
        <w:t xml:space="preserve"> Кодекса</w:t>
      </w:r>
      <w:r w:rsidRPr="007B7728">
        <w:rPr>
          <w:rFonts w:eastAsia="Calibri"/>
          <w:sz w:val="28"/>
          <w:szCs w:val="28"/>
          <w:lang w:eastAsia="en-US"/>
        </w:rPr>
        <w:t xml:space="preserve"> Республики Казахстан «О здоровье народа и системе здравоохранения».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установлении факта полноты представленных документов, услугодатель заполняет электронный зап</w:t>
      </w:r>
      <w:r w:rsidRPr="007B7728">
        <w:rPr>
          <w:rFonts w:eastAsia="Calibri"/>
          <w:sz w:val="28"/>
          <w:szCs w:val="28"/>
          <w:lang w:eastAsia="en-US"/>
        </w:rPr>
        <w:t xml:space="preserve">рос и прикрепляет электронные копии документов </w:t>
      </w:r>
      <w:r w:rsidRPr="007B7728">
        <w:rPr>
          <w:rFonts w:eastAsia="Calibri"/>
          <w:sz w:val="28"/>
          <w:szCs w:val="28"/>
          <w:lang w:eastAsia="en-US"/>
        </w:rPr>
        <w:t>услугополучателя</w:t>
      </w:r>
      <w:r w:rsidRPr="007B7728">
        <w:rPr>
          <w:rFonts w:eastAsia="Calibri"/>
          <w:sz w:val="28"/>
          <w:szCs w:val="28"/>
          <w:lang w:eastAsia="en-US"/>
        </w:rPr>
        <w:t xml:space="preserve">. После обработки (проверки, регистрации) электронного запроса услугодателем в «личном кабинете» услугополучателя отображается информация о статусе рассмотрения запроса на оказание </w:t>
      </w:r>
      <w:r w:rsidRPr="007B7728">
        <w:rPr>
          <w:rFonts w:eastAsia="Calibri"/>
          <w:sz w:val="28"/>
          <w:szCs w:val="28"/>
          <w:lang w:eastAsia="en-US"/>
        </w:rPr>
        <w:lastRenderedPageBreak/>
        <w:t>государствен</w:t>
      </w:r>
      <w:r w:rsidRPr="007B7728">
        <w:rPr>
          <w:rFonts w:eastAsia="Calibri"/>
          <w:sz w:val="28"/>
          <w:szCs w:val="28"/>
          <w:lang w:eastAsia="en-US"/>
        </w:rPr>
        <w:t>ной услуги по приему детей, а также направляется уведомление с указанием даты и времени получения результата государственной услуги по приему детей.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представлении услугополучателем полного пакета документов услугодатель формирует электронный договор об</w:t>
      </w:r>
      <w:r w:rsidRPr="007B7728">
        <w:rPr>
          <w:rFonts w:eastAsia="Calibri"/>
          <w:sz w:val="28"/>
          <w:szCs w:val="28"/>
          <w:lang w:eastAsia="en-US"/>
        </w:rPr>
        <w:t xml:space="preserve"> оказании образовательных услуг и направляет услугополучателю для подписания. После формирования электронного договора услугополучателю направляется уведомление о заключении договора, который подписывается доступными способами (сообщением, ЭЦП, QR). После </w:t>
      </w:r>
      <w:r w:rsidRPr="007B7728">
        <w:rPr>
          <w:rFonts w:eastAsia="Calibri"/>
          <w:sz w:val="28"/>
          <w:szCs w:val="28"/>
          <w:lang w:eastAsia="en-US"/>
        </w:rPr>
        <w:t xml:space="preserve">подписания договора услугополучателю в «личный кабинет» направляется уведомление о зачислении ребенка в ДО. 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23. </w:t>
      </w:r>
      <w:r w:rsidRPr="007B7728">
        <w:rPr>
          <w:rFonts w:eastAsia="Calibri"/>
          <w:sz w:val="28"/>
          <w:szCs w:val="28"/>
          <w:lang w:eastAsia="en-US"/>
        </w:rPr>
        <w:t>При отказе от места в ДО, полученного вне очереди или по первоочередному порядку, для выбора другой ДО услугополучатель становится в конец общ</w:t>
      </w:r>
      <w:r w:rsidRPr="007B7728">
        <w:rPr>
          <w:rFonts w:eastAsia="Calibri"/>
          <w:sz w:val="28"/>
          <w:szCs w:val="28"/>
          <w:lang w:eastAsia="en-US"/>
        </w:rPr>
        <w:t>ей очереди.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переводе в другую местность на новое место службы и смене места жительства услугополучателю оказываются государственные услуги в сфере дошкольного образования вне очереди согласно настоящих Правил.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Услугополучатель, зачисленный на свободное</w:t>
      </w:r>
      <w:r w:rsidRPr="007B7728">
        <w:rPr>
          <w:rFonts w:eastAsia="Calibri"/>
          <w:sz w:val="28"/>
          <w:szCs w:val="28"/>
          <w:lang w:eastAsia="en-US"/>
        </w:rPr>
        <w:t xml:space="preserve"> место временного пребывания, возвращается в очередь по дате и времени постановки.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24. При выдаче направлений в ДО возраст детей учитывается при достижении ими полных лет до конца текущего года (</w:t>
      </w:r>
      <w:r w:rsidRPr="00205E8B">
        <w:rPr>
          <w:rFonts w:eastAsia="Calibri"/>
          <w:sz w:val="28"/>
          <w:szCs w:val="28"/>
          <w:lang w:eastAsia="en-US"/>
        </w:rPr>
        <w:t>кроме детей с ограниченными возможностями согласно соответств</w:t>
      </w:r>
      <w:r w:rsidRPr="00205E8B">
        <w:rPr>
          <w:rFonts w:eastAsia="Calibri"/>
          <w:sz w:val="28"/>
          <w:szCs w:val="28"/>
          <w:lang w:eastAsia="en-US"/>
        </w:rPr>
        <w:t>ующих рекомендаций психолого-медико-педагогической консультации</w:t>
      </w:r>
      <w:r w:rsidRPr="007B7728">
        <w:rPr>
          <w:rFonts w:eastAsia="Calibri"/>
          <w:sz w:val="28"/>
          <w:szCs w:val="28"/>
          <w:lang w:eastAsia="en-US"/>
        </w:rPr>
        <w:t>).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25. Услугополучатель</w:t>
      </w:r>
      <w:r w:rsidRPr="007B7728">
        <w:rPr>
          <w:rFonts w:eastAsia="Calibri"/>
          <w:sz w:val="28"/>
          <w:szCs w:val="28"/>
          <w:lang w:eastAsia="en-US"/>
        </w:rPr>
        <w:t xml:space="preserve"> аннулир</w:t>
      </w:r>
      <w:r w:rsidRPr="007B7728">
        <w:rPr>
          <w:rFonts w:eastAsia="Calibri"/>
          <w:sz w:val="28"/>
          <w:szCs w:val="28"/>
          <w:lang w:eastAsia="en-US"/>
        </w:rPr>
        <w:t xml:space="preserve">ует </w:t>
      </w:r>
      <w:r w:rsidRPr="007B7728">
        <w:rPr>
          <w:rFonts w:eastAsia="Calibri"/>
          <w:sz w:val="28"/>
          <w:szCs w:val="28"/>
          <w:lang w:eastAsia="en-US"/>
        </w:rPr>
        <w:t xml:space="preserve">выданное направление по собственной инициативе в срок не позднее одних суток с момента выдачи направления; один </w:t>
      </w:r>
      <w:r w:rsidRPr="007B7728">
        <w:rPr>
          <w:rFonts w:eastAsia="Calibri"/>
          <w:sz w:val="28"/>
          <w:szCs w:val="28"/>
          <w:lang w:eastAsia="en-US"/>
        </w:rPr>
        <w:t>раз продлевает</w:t>
      </w:r>
      <w:r w:rsidRPr="007B7728">
        <w:rPr>
          <w:rFonts w:eastAsia="Calibri"/>
          <w:sz w:val="28"/>
          <w:szCs w:val="28"/>
          <w:lang w:eastAsia="en-US"/>
        </w:rPr>
        <w:t xml:space="preserve"> срок действия направления дополнительно до 30 (тридцати) календарных дней в случае физической неспособности явиться в </w:t>
      </w:r>
      <w:r w:rsidRPr="007B7728">
        <w:rPr>
          <w:rFonts w:eastAsia="Calibri"/>
          <w:sz w:val="28"/>
          <w:szCs w:val="28"/>
          <w:lang w:val="kk-KZ" w:eastAsia="en-US"/>
        </w:rPr>
        <w:t>ДО</w:t>
      </w:r>
      <w:r w:rsidRPr="007B7728">
        <w:rPr>
          <w:rFonts w:eastAsia="Calibri"/>
          <w:sz w:val="28"/>
          <w:szCs w:val="28"/>
          <w:lang w:eastAsia="en-US"/>
        </w:rPr>
        <w:t xml:space="preserve"> в установленный срок </w:t>
      </w:r>
      <w:r w:rsidRPr="007B7728">
        <w:rPr>
          <w:rFonts w:eastAsia="Calibri"/>
          <w:sz w:val="28"/>
          <w:szCs w:val="28"/>
          <w:lang w:eastAsia="en-US"/>
        </w:rPr>
        <w:t>с предоставлением подтверждающих документов</w:t>
      </w:r>
      <w:r w:rsidRPr="007B7728">
        <w:rPr>
          <w:rFonts w:eastAsia="Calibri"/>
          <w:sz w:val="28"/>
          <w:szCs w:val="28"/>
          <w:lang w:eastAsia="en-US"/>
        </w:rPr>
        <w:t>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26. </w:t>
      </w:r>
      <w:r w:rsidRPr="006F1C60">
        <w:rPr>
          <w:rFonts w:eastAsia="Calibri"/>
          <w:sz w:val="28"/>
          <w:szCs w:val="28"/>
          <w:lang w:eastAsia="en-US"/>
        </w:rPr>
        <w:t xml:space="preserve">Услугополучателю, подавшему заявления и документы на нескольких </w:t>
      </w:r>
      <w:r w:rsidRPr="006F1C60">
        <w:rPr>
          <w:rFonts w:eastAsia="Calibri"/>
          <w:sz w:val="28"/>
          <w:szCs w:val="28"/>
          <w:lang w:eastAsia="en-US"/>
        </w:rPr>
        <w:t>детей в общую очередь, получает направления на всех детей в одну ДО при наличии в ней необходимого количества свободных мест в момент получения направления</w:t>
      </w:r>
      <w:r w:rsidRPr="007B7728">
        <w:rPr>
          <w:rFonts w:eastAsia="Calibri"/>
          <w:sz w:val="28"/>
          <w:szCs w:val="28"/>
          <w:lang w:eastAsia="en-US"/>
        </w:rPr>
        <w:t>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27. При внесении изменений и (или) дополнений в Правила уполномоченный орган в области образования </w:t>
      </w:r>
      <w:r w:rsidRPr="007B7728">
        <w:rPr>
          <w:rFonts w:eastAsia="Calibri"/>
          <w:sz w:val="28"/>
          <w:szCs w:val="28"/>
          <w:lang w:eastAsia="en-US"/>
        </w:rPr>
        <w:t xml:space="preserve">в течение трех рабочих дней после государственной регистрации нормативного правового акта направляет информацию о внесенных изменениях и (или) дополнениях оператору информационно-коммуникационной инфраструктуры «электронное правительство» и услугодателям, </w:t>
      </w:r>
      <w:r w:rsidRPr="007B7728">
        <w:rPr>
          <w:rFonts w:eastAsia="Calibri"/>
          <w:sz w:val="28"/>
          <w:szCs w:val="28"/>
          <w:lang w:eastAsia="en-US"/>
        </w:rPr>
        <w:t>а также в Единый контакт-центр.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 Республики Ка</w:t>
      </w:r>
      <w:r w:rsidRPr="007B7728">
        <w:rPr>
          <w:rFonts w:eastAsia="Calibri"/>
          <w:sz w:val="28"/>
          <w:szCs w:val="28"/>
          <w:lang w:eastAsia="en-US"/>
        </w:rPr>
        <w:t>захстан «О государственных услугах».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 xml:space="preserve">28. Услугодатель аннулирует зачисление ребенка по следующим причинам: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lastRenderedPageBreak/>
        <w:t xml:space="preserve">1) заявитель не представил, требуемые для заключения договора, документы или </w:t>
      </w:r>
      <w:r w:rsidRPr="00BC7808">
        <w:rPr>
          <w:rFonts w:eastAsia="Calibri"/>
          <w:sz w:val="28"/>
          <w:szCs w:val="28"/>
          <w:lang w:eastAsia="en-US"/>
        </w:rPr>
        <w:t xml:space="preserve">c истекшим срока действия документов </w:t>
      </w:r>
      <w:r w:rsidRPr="007B7728">
        <w:rPr>
          <w:rFonts w:eastAsia="Calibri"/>
          <w:sz w:val="28"/>
          <w:szCs w:val="28"/>
          <w:lang w:eastAsia="en-US"/>
        </w:rPr>
        <w:t>(паспорт здоровья ребенка и справк</w:t>
      </w:r>
      <w:r w:rsidRPr="007B7728">
        <w:rPr>
          <w:rFonts w:eastAsia="Calibri"/>
          <w:sz w:val="28"/>
          <w:szCs w:val="28"/>
          <w:lang w:eastAsia="en-US"/>
        </w:rPr>
        <w:t>а о состоянии здоровья ребенка, выданная не позднее чем за три календарных дня по отношению к дате заключения договора);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eastAsia="en-US"/>
        </w:rPr>
        <w:t>2) согласно представленным документам ребенок имеет медицинские проти</w:t>
      </w:r>
      <w:r w:rsidRPr="007B7728">
        <w:rPr>
          <w:rFonts w:eastAsia="Calibri"/>
          <w:sz w:val="28"/>
          <w:szCs w:val="28"/>
          <w:lang w:eastAsia="en-US"/>
        </w:rPr>
        <w:t>вопоказания для зачисления в ДО</w:t>
      </w:r>
      <w:r w:rsidRPr="007B7728">
        <w:rPr>
          <w:rFonts w:eastAsia="Calibri"/>
          <w:sz w:val="28"/>
          <w:szCs w:val="28"/>
          <w:lang w:val="kk-KZ" w:eastAsia="en-US"/>
        </w:rPr>
        <w:t>;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3) при превышении порогового уров</w:t>
      </w:r>
      <w:r w:rsidRPr="007B7728">
        <w:rPr>
          <w:rFonts w:eastAsia="Calibri"/>
          <w:sz w:val="28"/>
          <w:szCs w:val="28"/>
          <w:lang w:val="kk-KZ" w:eastAsia="en-US"/>
        </w:rPr>
        <w:t>ня коллективного иммунитета в группах (более 10% детей, не  получивших плановые профилактические прививки).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29. Прием документов и зачисление детей в дошкольные организации на постоянное или временное пребывание ведется в течение года при наличии в них свободных мест.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30. Жалоба на решение, действия (бездействие) услугодателя по вопросам оказания государственной</w:t>
      </w:r>
      <w:r w:rsidRPr="007B7728">
        <w:rPr>
          <w:rFonts w:eastAsia="Calibri"/>
          <w:sz w:val="28"/>
          <w:szCs w:val="28"/>
          <w:lang w:eastAsia="en-US"/>
        </w:rPr>
        <w:t xml:space="preserve"> услуги по приему детей </w:t>
      </w:r>
      <w:r w:rsidRPr="007B7728">
        <w:rPr>
          <w:rFonts w:eastAsia="Calibri"/>
          <w:sz w:val="28"/>
          <w:szCs w:val="28"/>
          <w:lang w:eastAsia="en-US"/>
        </w:rPr>
        <w:t>подается</w:t>
      </w:r>
      <w:r w:rsidRPr="007B7728">
        <w:rPr>
          <w:rFonts w:eastAsia="Calibri"/>
          <w:sz w:val="28"/>
          <w:szCs w:val="28"/>
          <w:lang w:eastAsia="en-US"/>
        </w:rPr>
        <w:t xml:space="preserve">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Жалоба услугополучателя, поступившая в адрес</w:t>
      </w:r>
      <w:r w:rsidRPr="007B7728">
        <w:rPr>
          <w:rFonts w:eastAsia="Calibri"/>
          <w:sz w:val="28"/>
          <w:szCs w:val="28"/>
          <w:lang w:eastAsia="en-US"/>
        </w:rPr>
        <w:t xml:space="preserve"> услугодателя, в соответствии с пунктом 2 статьи 25 Закона Республики Казахстан 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«О государственных услугах» подлежит рассмотрению в течение 5 (пяти) рабочих дней со дня ее регистрации.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При отправке жалобы через портал услугополучателю из «личного кабинета</w:t>
      </w:r>
      <w:r w:rsidRPr="007B7728">
        <w:rPr>
          <w:rFonts w:eastAsia="Calibri"/>
          <w:sz w:val="28"/>
          <w:szCs w:val="28"/>
          <w:lang w:eastAsia="en-US"/>
        </w:rPr>
        <w:t>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 в рассмотрении).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val="kk-KZ" w:eastAsia="en-US"/>
        </w:rPr>
        <w:t>И</w:t>
      </w:r>
      <w:r w:rsidRPr="007B7728">
        <w:rPr>
          <w:rFonts w:eastAsia="Calibri"/>
          <w:sz w:val="28"/>
          <w:szCs w:val="28"/>
          <w:lang w:eastAsia="en-US"/>
        </w:rPr>
        <w:t>нформацию о порядке обжалования через портал можно получить поср</w:t>
      </w:r>
      <w:r w:rsidRPr="007B7728">
        <w:rPr>
          <w:rFonts w:eastAsia="Calibri"/>
          <w:sz w:val="28"/>
          <w:szCs w:val="28"/>
          <w:lang w:eastAsia="en-US"/>
        </w:rPr>
        <w:t>едством Единого контакт-центра по вопросам оказания государственных услуг.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</w:t>
      </w:r>
      <w:r w:rsidRPr="007B7728">
        <w:rPr>
          <w:rFonts w:eastAsia="Calibri"/>
          <w:sz w:val="28"/>
          <w:szCs w:val="28"/>
          <w:lang w:eastAsia="en-US"/>
        </w:rPr>
        <w:t xml:space="preserve"> рабочих дней со дня ее регистрации.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t>В случае несогласия с результатом оказания государственной услуги по приему детей услугополучатель обращается в суд в установленном законодательством Республики Казахстан порядке.</w:t>
      </w:r>
    </w:p>
    <w:p w:rsidR="00357DD5" w:rsidRDefault="00357DD5">
      <w:pPr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57DD5" w:rsidRDefault="00381E19">
      <w:pPr>
        <w:spacing w:after="160" w:line="259" w:lineRule="auto"/>
        <w:ind w:firstLine="709"/>
        <w:rPr>
          <w:rFonts w:eastAsia="Calibri"/>
          <w:bCs/>
          <w:sz w:val="28"/>
          <w:szCs w:val="28"/>
          <w:lang w:eastAsia="en-US"/>
        </w:rPr>
      </w:pPr>
      <w:r>
        <w:br w:type="page"/>
      </w:r>
    </w:p>
    <w:p w:rsidR="00357DD5" w:rsidRDefault="00357DD5">
      <w:pPr>
        <w:spacing w:after="160" w:line="259" w:lineRule="auto"/>
        <w:ind w:firstLine="709"/>
        <w:rPr>
          <w:rFonts w:eastAsia="Calibri"/>
          <w:bCs/>
          <w:sz w:val="28"/>
          <w:szCs w:val="28"/>
          <w:lang w:eastAsia="en-US"/>
        </w:rPr>
      </w:pPr>
    </w:p>
    <w:tbl>
      <w:tblPr>
        <w:tblW w:w="10758" w:type="dxa"/>
        <w:tblCellSpacing w:w="0" w:type="dxa"/>
        <w:tblLayout w:type="fixed"/>
        <w:tblLook w:val="04A0" w:firstRow="1" w:lastRow="0" w:firstColumn="1" w:lastColumn="0" w:noHBand="0" w:noVBand="1"/>
      </w:tblPr>
      <w:tblGrid>
        <w:gridCol w:w="693"/>
        <w:gridCol w:w="9372"/>
        <w:gridCol w:w="693"/>
      </w:tblGrid>
      <w:tr w:rsidR="00357DD5" w:rsidTr="008D5683">
        <w:trPr>
          <w:gridBefore w:val="1"/>
          <w:wBefore w:w="693" w:type="dxa"/>
          <w:trHeight w:val="30"/>
          <w:tblCellSpacing w:w="0" w:type="dxa"/>
        </w:trPr>
        <w:tc>
          <w:tcPr>
            <w:tcW w:w="100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D5" w:rsidRDefault="00381E19">
            <w:pPr>
              <w:ind w:left="4248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sz w:val="28"/>
                <w:szCs w:val="28"/>
                <w:lang w:eastAsia="en-US"/>
              </w:rPr>
              <w:t>Приложение 1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>к Правилам оказания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>государственных услуг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>в сфере дошкольного образования</w:t>
            </w:r>
          </w:p>
        </w:tc>
      </w:tr>
      <w:tr w:rsidR="00357DD5" w:rsidTr="008D5683">
        <w:trPr>
          <w:gridAfter w:val="1"/>
          <w:wAfter w:w="693" w:type="dxa"/>
          <w:trHeight w:val="30"/>
          <w:tblCellSpacing w:w="0" w:type="dxa"/>
        </w:trPr>
        <w:tc>
          <w:tcPr>
            <w:tcW w:w="100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D5" w:rsidRDefault="00357DD5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57DD5" w:rsidRDefault="00357DD5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357DD5" w:rsidTr="008D5683">
        <w:trPr>
          <w:gridAfter w:val="1"/>
          <w:wAfter w:w="693" w:type="dxa"/>
          <w:trHeight w:val="30"/>
          <w:tblCellSpacing w:w="0" w:type="dxa"/>
        </w:trPr>
        <w:tc>
          <w:tcPr>
            <w:tcW w:w="1006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7DD5" w:rsidRDefault="00381E19">
            <w:pPr>
              <w:spacing w:after="160" w:line="254" w:lineRule="auto"/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Услугодателю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(от) 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>фамилия, имя, отчество (при наличии)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>(далее – Ф.И.О.)</w:t>
            </w:r>
            <w:r w:rsidRPr="007B7728">
              <w:rPr>
                <w:rFonts w:eastAsia="Calibri"/>
                <w:szCs w:val="28"/>
                <w:lang w:eastAsia="en-US"/>
              </w:rPr>
              <w:t>     </w:t>
            </w:r>
          </w:p>
          <w:p w:rsidR="00357DD5" w:rsidRDefault="00381E19">
            <w:pPr>
              <w:spacing w:after="160" w:line="254" w:lineRule="auto"/>
              <w:ind w:firstLine="709"/>
              <w:jc w:val="right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___________________________________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 xml:space="preserve">(индивидуальный идентификационный номер </w:t>
            </w:r>
            <w:r>
              <w:rPr>
                <w:rFonts w:eastAsia="Calibri"/>
                <w:szCs w:val="28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szCs w:val="28"/>
                <w:lang w:eastAsia="en-US"/>
              </w:rPr>
              <w:t>(далее – ИИН), проживающего по адресу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: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</w:r>
            <w:r w:rsidRPr="007B7728">
              <w:rPr>
                <w:rFonts w:ascii="Calibri" w:eastAsia="Calibri" w:hAnsi="Calibri"/>
                <w:sz w:val="28"/>
                <w:szCs w:val="28"/>
                <w:lang w:eastAsia="en-US"/>
              </w:rPr>
              <w:t>_____________________________________</w:t>
            </w:r>
          </w:p>
          <w:p w:rsidR="00357DD5" w:rsidRDefault="00357DD5">
            <w:pPr>
              <w:ind w:firstLine="709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357DD5" w:rsidRDefault="00381E19">
      <w:pPr>
        <w:ind w:firstLine="709"/>
        <w:rPr>
          <w:rFonts w:eastAsia="Calibri"/>
          <w:b/>
          <w:color w:val="000000"/>
          <w:sz w:val="28"/>
          <w:szCs w:val="28"/>
          <w:lang w:eastAsia="en-US"/>
        </w:rPr>
      </w:pPr>
      <w:bookmarkStart w:id="2" w:name="z134"/>
      <w:r w:rsidRPr="007B7728">
        <w:rPr>
          <w:rFonts w:eastAsia="Calibri"/>
          <w:b/>
          <w:color w:val="000000"/>
          <w:sz w:val="28"/>
          <w:szCs w:val="28"/>
          <w:lang w:eastAsia="en-US"/>
        </w:rPr>
        <w:t xml:space="preserve">                                                      </w:t>
      </w:r>
    </w:p>
    <w:p w:rsidR="00357DD5" w:rsidRDefault="00381E19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Заявление</w:t>
      </w:r>
    </w:p>
    <w:p w:rsidR="00357DD5" w:rsidRDefault="00357DD5">
      <w:pPr>
        <w:ind w:firstLine="709"/>
        <w:rPr>
          <w:rFonts w:eastAsia="Calibri"/>
          <w:sz w:val="28"/>
          <w:szCs w:val="28"/>
          <w:lang w:eastAsia="en-US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3" w:name="z135"/>
      <w:bookmarkEnd w:id="2"/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Прошу поставить ребенка _________года рождения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на </w:t>
      </w:r>
      <w:r w:rsidRPr="007B7728">
        <w:rPr>
          <w:rFonts w:eastAsia="Calibri"/>
          <w:color w:val="000000"/>
          <w:sz w:val="28"/>
          <w:szCs w:val="28"/>
          <w:lang w:eastAsia="en-US"/>
        </w:rPr>
        <w:t>очередь для получения</w:t>
      </w:r>
      <w:r w:rsidRPr="007B772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направления в дошкольные </w:t>
      </w:r>
      <w:bookmarkEnd w:id="3"/>
      <w:r w:rsidRPr="007B7728">
        <w:rPr>
          <w:rFonts w:eastAsia="Calibri"/>
          <w:color w:val="000000"/>
          <w:sz w:val="28"/>
          <w:szCs w:val="28"/>
          <w:lang w:eastAsia="en-US"/>
        </w:rPr>
        <w:t>организации (</w:t>
      </w:r>
      <w:r w:rsidRPr="007B7728">
        <w:rPr>
          <w:rFonts w:eastAsia="Calibri"/>
          <w:bCs/>
          <w:color w:val="000000"/>
          <w:sz w:val="28"/>
          <w:szCs w:val="28"/>
          <w:lang w:eastAsia="en-US"/>
        </w:rPr>
        <w:t>до 4-х дошкольных организаций, выбранных из Реестра</w:t>
      </w:r>
      <w:r w:rsidRPr="007B7728">
        <w:rPr>
          <w:rFonts w:eastAsia="Calibri"/>
          <w:bCs/>
          <w:color w:val="000000"/>
          <w:sz w:val="28"/>
          <w:szCs w:val="28"/>
          <w:lang w:val="kk-KZ" w:eastAsia="en-US"/>
        </w:rPr>
        <w:t xml:space="preserve"> ДО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) на территории населенного пункта  </w:t>
      </w:r>
    </w:p>
    <w:p w:rsidR="00357DD5" w:rsidRDefault="00381E19">
      <w:pPr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357DD5" w:rsidRDefault="00381E19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город (поселок, село) </w:t>
      </w:r>
    </w:p>
    <w:p w:rsidR="00357DD5" w:rsidRDefault="00381E19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357DD5" w:rsidRDefault="00381E19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         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язык обучения</w:t>
      </w:r>
    </w:p>
    <w:p w:rsidR="00357DD5" w:rsidRDefault="00357DD5">
      <w:pPr>
        <w:pBdr>
          <w:bottom w:val="single" w:sz="12" w:space="1" w:color="auto"/>
        </w:pBd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                        дошкольная организация 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</w:t>
      </w: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дошкольная организация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дошкольная организация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                        дошкольная организация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ИИН ________________________,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______________________________________________________</w:t>
      </w:r>
    </w:p>
    <w:p w:rsidR="00357DD5" w:rsidRDefault="00381E19">
      <w:pPr>
        <w:ind w:firstLine="709"/>
        <w:jc w:val="both"/>
        <w:rPr>
          <w:rFonts w:eastAsia="Calibri"/>
          <w:szCs w:val="28"/>
          <w:lang w:eastAsia="en-US"/>
        </w:rPr>
      </w:pPr>
      <w:r w:rsidRPr="007B7728">
        <w:rPr>
          <w:rFonts w:eastAsia="Calibri"/>
          <w:color w:val="000000"/>
          <w:szCs w:val="28"/>
          <w:lang w:eastAsia="en-US"/>
        </w:rPr>
        <w:t xml:space="preserve">                         Ф.И.О. (при наличии)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4" w:name="z136"/>
      <w:r w:rsidRPr="007B7728">
        <w:rPr>
          <w:rFonts w:eastAsia="Calibri"/>
          <w:color w:val="000000"/>
          <w:sz w:val="28"/>
          <w:szCs w:val="28"/>
          <w:lang w:eastAsia="en-US"/>
        </w:rPr>
        <w:t>Информирую, что ребенок является (нужное указать):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5" w:name="z137"/>
      <w:bookmarkStart w:id="6" w:name="z147"/>
      <w:bookmarkStart w:id="7" w:name="z152"/>
      <w:bookmarkEnd w:id="4"/>
      <w:r w:rsidRPr="007B7728">
        <w:rPr>
          <w:rFonts w:eastAsia="Calibri"/>
          <w:color w:val="000000"/>
          <w:sz w:val="28"/>
          <w:szCs w:val="28"/>
          <w:lang w:eastAsia="en-US"/>
        </w:rPr>
        <w:t>1) ребенком военнослужащих, в том числе погибших, умерших или пропавших без вести во время прохождения службы (копия документа);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bookmarkStart w:id="8" w:name="z138"/>
      <w:bookmarkEnd w:id="5"/>
      <w:r w:rsidRPr="007B7728">
        <w:rPr>
          <w:rFonts w:eastAsia="Calibri"/>
          <w:color w:val="000000"/>
          <w:sz w:val="28"/>
          <w:szCs w:val="28"/>
          <w:lang w:eastAsia="en-US"/>
        </w:rPr>
        <w:lastRenderedPageBreak/>
        <w:t>2) ребенком сотрудников специальных государственных органов, в том числе погибших, умерших или пропавших без вести во время прохождения службы (копия документа);</w:t>
      </w:r>
      <w:bookmarkEnd w:id="6"/>
      <w:bookmarkEnd w:id="7"/>
      <w:bookmarkEnd w:id="8"/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 w:rsidRPr="007B7728">
        <w:rPr>
          <w:rFonts w:eastAsia="Calibri"/>
          <w:color w:val="000000"/>
          <w:sz w:val="28"/>
          <w:szCs w:val="28"/>
          <w:lang w:eastAsia="en-US"/>
        </w:rPr>
        <w:t>ребенком сотрудников правоохранительных органов, в том числе погибших, умерших или пропавши</w:t>
      </w:r>
      <w:r w:rsidRPr="007B7728">
        <w:rPr>
          <w:rFonts w:eastAsia="Calibri"/>
          <w:color w:val="000000"/>
          <w:sz w:val="28"/>
          <w:szCs w:val="28"/>
          <w:lang w:eastAsia="en-US"/>
        </w:rPr>
        <w:t>х без вести во время прохождения службы (копия документа);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4) ребенком сотрудников государственной фельдъегерской службы, в том числе погибших, умерших или пропавших без вести во время прохождения службы (копия документа);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5)  ребенком с ограниченными возм</w:t>
      </w:r>
      <w:r w:rsidRPr="007B7728">
        <w:rPr>
          <w:rFonts w:eastAsia="Calibri"/>
          <w:color w:val="000000"/>
          <w:sz w:val="28"/>
          <w:szCs w:val="28"/>
          <w:lang w:eastAsia="en-US"/>
        </w:rPr>
        <w:t>ожностями (копия документа);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6)  ребенком из семьи, воспитывающей ребенка с инвалидностью;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7) ребенком из семьи, в которой один из родителей</w:t>
      </w:r>
      <w:r w:rsidRPr="007B7728">
        <w:rPr>
          <w:rFonts w:eastAsia="Calibri"/>
          <w:color w:val="000000"/>
          <w:sz w:val="28"/>
          <w:szCs w:val="28"/>
          <w:lang w:val="kk-KZ" w:eastAsia="en-US"/>
        </w:rPr>
        <w:t xml:space="preserve"> явля</w:t>
      </w:r>
      <w:r w:rsidRPr="007B7728">
        <w:rPr>
          <w:rFonts w:eastAsia="Calibri"/>
          <w:color w:val="000000"/>
          <w:sz w:val="28"/>
          <w:szCs w:val="28"/>
          <w:lang w:val="kk-KZ" w:eastAsia="en-US"/>
        </w:rPr>
        <w:t>е</w:t>
      </w:r>
      <w:r w:rsidRPr="007B7728">
        <w:rPr>
          <w:rFonts w:eastAsia="Calibri"/>
          <w:color w:val="000000"/>
          <w:sz w:val="28"/>
          <w:szCs w:val="28"/>
          <w:lang w:val="kk-KZ" w:eastAsia="en-US"/>
        </w:rPr>
        <w:t>тся лицом с инвалидностью</w:t>
      </w: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;  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8) ребенком, оставшимся без попечения родителей;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9) ребенком сиротой;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val="kk-KZ" w:eastAsia="en-US"/>
        </w:rPr>
        <w:t>1</w:t>
      </w:r>
      <w:r w:rsidRPr="007B7728">
        <w:rPr>
          <w:rFonts w:eastAsia="Calibri"/>
          <w:color w:val="000000"/>
          <w:sz w:val="28"/>
          <w:szCs w:val="28"/>
          <w:lang w:eastAsia="en-US"/>
        </w:rPr>
        <w:t>0) ребенко</w:t>
      </w:r>
      <w:r w:rsidRPr="007B7728">
        <w:rPr>
          <w:rFonts w:eastAsia="Calibri"/>
          <w:color w:val="000000"/>
          <w:sz w:val="28"/>
          <w:szCs w:val="28"/>
          <w:lang w:eastAsia="en-US"/>
        </w:rPr>
        <w:t>м из многодетной семьи;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val="kk-KZ" w:eastAsia="en-US"/>
        </w:rPr>
        <w:t>1</w:t>
      </w:r>
      <w:r w:rsidRPr="007B7728">
        <w:rPr>
          <w:rFonts w:eastAsia="Calibri"/>
          <w:color w:val="000000"/>
          <w:sz w:val="28"/>
          <w:szCs w:val="28"/>
          <w:lang w:eastAsia="en-US"/>
        </w:rPr>
        <w:t>1) ребенком педагога;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val="kk-KZ" w:eastAsia="en-US"/>
        </w:rPr>
      </w:pPr>
      <w:r>
        <w:rPr>
          <w:rFonts w:eastAsia="Calibri"/>
          <w:color w:val="000000"/>
          <w:sz w:val="28"/>
          <w:szCs w:val="28"/>
          <w:lang w:val="kk-KZ" w:eastAsia="en-US"/>
        </w:rPr>
        <w:t xml:space="preserve">12) </w:t>
      </w:r>
      <w:r w:rsidRPr="00A43709">
        <w:rPr>
          <w:rFonts w:eastAsia="Calibri"/>
          <w:color w:val="000000"/>
          <w:sz w:val="28"/>
          <w:szCs w:val="28"/>
          <w:lang w:val="kk-KZ" w:eastAsia="en-US"/>
        </w:rPr>
        <w:t>ребенком медицинского работника;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13</w:t>
      </w:r>
      <w:r w:rsidRPr="007B7728">
        <w:rPr>
          <w:rFonts w:eastAsia="Calibri"/>
          <w:color w:val="000000"/>
          <w:sz w:val="28"/>
          <w:szCs w:val="28"/>
          <w:lang w:eastAsia="en-US"/>
        </w:rPr>
        <w:t>) не относится ни к одной из вышеперечисленных категорий.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(При изменении жизненных обстоятельств положение заявления в очереди </w:t>
      </w:r>
      <w:r w:rsidRPr="007B7728">
        <w:rPr>
          <w:rFonts w:eastAsia="Calibri"/>
          <w:color w:val="000000"/>
          <w:sz w:val="28"/>
          <w:szCs w:val="28"/>
          <w:lang w:eastAsia="en-US"/>
        </w:rPr>
        <w:t>меняется</w:t>
      </w:r>
      <w:r w:rsidRPr="007B7728">
        <w:rPr>
          <w:rFonts w:eastAsia="Calibri"/>
          <w:color w:val="000000"/>
          <w:sz w:val="28"/>
          <w:szCs w:val="28"/>
          <w:lang w:eastAsia="en-US"/>
        </w:rPr>
        <w:t>).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Обязуюсь поддерживать актуальные сведения о номере телефона в БМГ для своевременного получения уведомлений о статусе оказания государственной услуги, также ежегодно подтверждать заинтересованность в очереди в ДО, получении направления в ДО.</w:t>
      </w:r>
    </w:p>
    <w:p w:rsidR="00357DD5" w:rsidRDefault="00381E19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Подтверждаю, чт</w:t>
      </w:r>
      <w:r w:rsidRPr="007B7728">
        <w:rPr>
          <w:rFonts w:eastAsia="Calibri"/>
          <w:color w:val="000000"/>
          <w:sz w:val="28"/>
          <w:szCs w:val="28"/>
          <w:lang w:eastAsia="en-US"/>
        </w:rPr>
        <w:t>о я ознакомлен с правилами оказания государственной услуги, построения (формирования) очередей и получения направления на зачисление в дошкольные организации и согласен (согласна) на использование сведений, составляющих, охраняемых законом тайну, содержащи</w:t>
      </w:r>
      <w:r w:rsidRPr="007B7728">
        <w:rPr>
          <w:rFonts w:eastAsia="Calibri"/>
          <w:color w:val="000000"/>
          <w:sz w:val="28"/>
          <w:szCs w:val="28"/>
          <w:lang w:eastAsia="en-US"/>
        </w:rPr>
        <w:t>хся в информационных системах.</w:t>
      </w:r>
    </w:p>
    <w:p w:rsidR="00357DD5" w:rsidRDefault="00381E19">
      <w:pPr>
        <w:spacing w:after="160" w:line="25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 xml:space="preserve">     </w:t>
      </w:r>
    </w:p>
    <w:p w:rsidR="00357DD5" w:rsidRDefault="00381E19">
      <w:pPr>
        <w:spacing w:after="160" w:line="256" w:lineRule="auto"/>
        <w:ind w:firstLine="709"/>
        <w:rPr>
          <w:rFonts w:eastAsia="Calibri"/>
          <w:color w:val="000000"/>
          <w:sz w:val="28"/>
          <w:szCs w:val="28"/>
          <w:lang w:eastAsia="en-US"/>
        </w:rPr>
      </w:pPr>
      <w:r w:rsidRPr="007B7728">
        <w:rPr>
          <w:rFonts w:eastAsia="Calibri"/>
          <w:color w:val="000000"/>
          <w:sz w:val="28"/>
          <w:szCs w:val="28"/>
          <w:lang w:eastAsia="en-US"/>
        </w:rPr>
        <w:t>Подпись _______________ Дата _________________</w:t>
      </w:r>
      <w:r>
        <w:br w:type="page"/>
      </w:r>
    </w:p>
    <w:p w:rsidR="00357DD5" w:rsidRDefault="00381E19">
      <w:pPr>
        <w:ind w:left="5664"/>
        <w:jc w:val="center"/>
        <w:rPr>
          <w:rFonts w:eastAsia="Calibri"/>
          <w:sz w:val="28"/>
          <w:szCs w:val="28"/>
          <w:lang w:eastAsia="en-US"/>
        </w:rPr>
      </w:pPr>
      <w:r w:rsidRPr="007B7728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Pr="007B7728">
        <w:rPr>
          <w:rFonts w:eastAsia="Calibri"/>
          <w:sz w:val="28"/>
          <w:szCs w:val="28"/>
          <w:lang w:val="kk-KZ" w:eastAsia="en-US"/>
        </w:rPr>
        <w:t>2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к Правилам оказания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государственных услуг в сфере</w:t>
      </w:r>
      <w:r>
        <w:rPr>
          <w:rFonts w:eastAsia="Calibri"/>
          <w:sz w:val="28"/>
          <w:szCs w:val="28"/>
          <w:lang w:eastAsia="en-US"/>
        </w:rPr>
        <w:br/>
      </w:r>
      <w:r w:rsidRPr="007B7728">
        <w:rPr>
          <w:rFonts w:eastAsia="Calibri"/>
          <w:sz w:val="28"/>
          <w:szCs w:val="28"/>
          <w:lang w:eastAsia="en-US"/>
        </w:rPr>
        <w:t>дошкольного образования</w:t>
      </w:r>
    </w:p>
    <w:p w:rsidR="00357DD5" w:rsidRDefault="00357DD5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357DD5" w:rsidRDefault="00357DD5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10202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2989"/>
        <w:gridCol w:w="6799"/>
      </w:tblGrid>
      <w:tr w:rsidR="00357DD5" w:rsidTr="000C7AE5">
        <w:trPr>
          <w:trHeight w:val="30"/>
        </w:trPr>
        <w:tc>
          <w:tcPr>
            <w:tcW w:w="10202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Перечень основных требований к оказанию государственной услуги «Постановка на очередь детей дошкольного возраста (до 6 лет) для направления в дошкольные организации»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(далее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–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Перечень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требований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1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услугодателя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Управления образования городов республиканского значения и столицы, отделы образования район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ов, городов областного значения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2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Способы предоставления государственной услуги 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1) веб-портал «электронного правительства» </w:t>
            </w:r>
            <w:hyperlink r:id="rId10" w:history="1">
              <w:r w:rsidRPr="007B7728">
                <w:rPr>
                  <w:rFonts w:eastAsia="Calibri"/>
                  <w:color w:val="000000" w:themeColor="text1"/>
                  <w:sz w:val="28"/>
                  <w:szCs w:val="28"/>
                  <w:lang w:eastAsia="en-US"/>
                </w:rPr>
                <w:t>www.egov.kz</w:t>
              </w:r>
            </w:hyperlink>
            <w:r w:rsidRPr="007B7728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(далее - Портал);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объекты информатизации;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3) абонентское устройство сотов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ой связи (при регистрации телефонного номера абонентского устройства сотовой связи услугополучателя на веб-портале «электронного правительства»).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3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Срок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Заявления на общеобразовательную очередь обрабатываются автоматически на момент подачи заявления, уведомление о постановке на очередь направляется в «личный кабинет» услугополучателя.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Заявления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для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постановки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очередь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получение вне очереди места в ДО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военнослужащие, сотрудники правоохранительных органов, специальных государственных органов, фельдъегерской службы) обрабатываются в течение 1 (одного) рабочего дня.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Заявления для постановки в очередь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на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получение места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val="kk-KZ" w:eastAsia="en-US"/>
              </w:rPr>
              <w:t xml:space="preserve">в ДО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в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первоочередно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м  порядке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(дети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педагогов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, медицинских работников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; дети, законные представители которых являются лицами с инвалидностью; дети, оставшиеся без попечения родителей; дети-сироты; дети из многодетных семей; дети из семей, имеющих ребенка с инвалидностью, дети с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ограниченными возможностями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) обрабатываются автоматически на момент подачи заявления, уведомление о постановке на очередь направляется в «личный кабинет» услугополучателя.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lastRenderedPageBreak/>
              <w:t>Заявления на санаторную, специальную очередь обрабатываются в течение 1 (одного) раб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очего 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дня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4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Форма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 (частично автоматизированная)/ проактивная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5</w:t>
            </w:r>
          </w:p>
          <w:p w:rsidR="00357DD5" w:rsidRDefault="00381E1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390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Уведомление о постановке на очередь (в установленной форме) либо мотивированный ответ об отказе в оказании государственной услуги по основаниям, установленным пунктом 9 настоящего Перечня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требований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5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39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Государственная услуга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услугополучателям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оказывается бесплатно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6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График работы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numPr>
                <w:ilvl w:val="0"/>
                <w:numId w:val="7"/>
              </w:numPr>
              <w:ind w:left="-12"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услу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годателя:</w:t>
            </w:r>
            <w:r w:rsidRPr="007B7728">
              <w:rPr>
                <w:color w:val="000000"/>
                <w:sz w:val="28"/>
                <w:szCs w:val="28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с понедельника по пятницу, за исключением праздничных дней, согласно трудовому законодательству Республики Казахстан в соответствии с установленным графиком работы услугодателя с 9:00 часов до 18:30 часов с перерывом на обед с 13:00 часов до 14:30 часов;</w:t>
            </w:r>
          </w:p>
          <w:p w:rsidR="00357DD5" w:rsidRDefault="00381E19">
            <w:pPr>
              <w:numPr>
                <w:ilvl w:val="0"/>
                <w:numId w:val="7"/>
              </w:numPr>
              <w:ind w:left="-12"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портала:</w:t>
            </w:r>
            <w:r w:rsidRPr="007B7728">
              <w:rPr>
                <w:color w:val="000000"/>
                <w:sz w:val="28"/>
                <w:szCs w:val="28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ием заявлений и выдача результатов оказания государственной услуги осуществляется следующим рабочим днем);</w:t>
            </w:r>
          </w:p>
          <w:p w:rsidR="00357DD5" w:rsidRDefault="00381E19">
            <w:pPr>
              <w:pStyle w:val="ad"/>
              <w:numPr>
                <w:ilvl w:val="0"/>
                <w:numId w:val="7"/>
              </w:numPr>
              <w:ind w:left="-15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объектов информатизации: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круглосуточно, за исключением технических перерывов, связанных с проведением ремонтных работ (при обращении услугополучателя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днем);</w:t>
            </w:r>
          </w:p>
          <w:p w:rsidR="00357DD5" w:rsidRDefault="00381E19">
            <w:pPr>
              <w:pStyle w:val="ad"/>
              <w:numPr>
                <w:ilvl w:val="0"/>
                <w:numId w:val="7"/>
              </w:numPr>
              <w:ind w:left="-15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Адреса мест оказания госуд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арственной услуги размещены: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1) на интернет-ресурсе Министерства: www.edu.gov.kz;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на портале: www.egov.kz.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8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trike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1) заявление услугополучателя в форме электронного документа согласно приложениям 1 и 5 к Правилам;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справки, выданная с места работы военнослужащего или сотрудника специальных государственных органов, правоохранительных органов,</w:t>
            </w:r>
            <w:r w:rsidRPr="007B7728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правоо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хранительных органов, фельдъегерской службы заверенная подписью уполномоченного лица и печатью (действительна в течение месяца со дня выдачи);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3) справка с места работы педагога, 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медицинского работника,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заверенная подписью руководителя организации и печатью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(действительна в течение месяца со дня выдачи);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заключения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психолого-медико-педагогической консультации для детей с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ограниченными возможностями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(при наличии);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5)</w:t>
            </w:r>
            <w:r w:rsidRPr="007B772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документа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врача-фтизиатра</w:t>
            </w:r>
            <w:r w:rsidRPr="007B7728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 постановке на очередь в санаторные ДО.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документах, удостоверяющих личность, о свидетельстве о рождении ребенка, сведения, подтверждающие первоочередно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е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получения направления в 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ДО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услугодатели получа</w:t>
            </w:r>
            <w:r w:rsidRPr="007B7728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ю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т из соответствующих государственных информационных систем.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Для нерезидентов: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1) заявление услугополучателя в форме электронного документа согласно приложению 1 к Правилам;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свидетельства о рождении ребенка;</w:t>
            </w:r>
          </w:p>
          <w:p w:rsidR="00357DD5" w:rsidRDefault="00381E19">
            <w:pPr>
              <w:tabs>
                <w:tab w:val="left" w:pos="555"/>
                <w:tab w:val="left" w:pos="1119"/>
              </w:tabs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3)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докумен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та, удостоверяющего личность услугополучателя (одного из родителей или законного представителя);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заключения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психолого-медико-педагогической консультации для детей с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ограниченными возможностями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(при наличии);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5)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копия </w:t>
            </w:r>
            <w:r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документа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врача-фтизиатра 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(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при постановке на очередь в санаторные ДО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)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lastRenderedPageBreak/>
              <w:t>9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Основания для отказа в оказании государственной услуги, установленные закон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ами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Республики Казахстан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numPr>
                <w:ilvl w:val="0"/>
                <w:numId w:val="8"/>
              </w:numPr>
              <w:spacing w:after="160" w:line="254" w:lineRule="auto"/>
              <w:ind w:left="0" w:firstLine="709"/>
              <w:contextualSpacing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357DD5" w:rsidRDefault="00381E19">
            <w:pPr>
              <w:ind w:firstLine="709"/>
              <w:jc w:val="both"/>
              <w:rPr>
                <w:rFonts w:eastAsia="Calibri"/>
                <w:sz w:val="28"/>
                <w:szCs w:val="28"/>
                <w:lang w:val="kk-KZ"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2) несоответствие услугополучателя и (или) представленных материалов, объектов, данных и сведений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, необходимых для оказания государственной услуги, требованиям,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установленным настоящими правилами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;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  <w:p w:rsidR="00357DD5" w:rsidRDefault="00381E19">
            <w:pPr>
              <w:ind w:firstLine="709"/>
              <w:jc w:val="both"/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3)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уги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>.</w:t>
            </w:r>
            <w:r w:rsidRPr="007B7728">
              <w:rPr>
                <w:rFonts w:eastAsia="Calibri"/>
                <w:color w:val="000000"/>
                <w:sz w:val="28"/>
                <w:szCs w:val="28"/>
                <w:lang w:val="kk-KZ" w:eastAsia="en-US"/>
              </w:rPr>
              <w:t xml:space="preserve"> </w:t>
            </w:r>
          </w:p>
        </w:tc>
      </w:tr>
      <w:tr w:rsidR="00357DD5" w:rsidTr="000C7AE5">
        <w:trPr>
          <w:trHeight w:val="30"/>
        </w:trPr>
        <w:tc>
          <w:tcPr>
            <w:tcW w:w="4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298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7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интернет-ресурсе Министерства www.edu.gov.kz в разделе «Государственные услуги».</w:t>
            </w:r>
            <w:r w:rsidRPr="007B772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Телефоны Единого контакт-центра по вопросам оказания государственных услуг: 1414, 8 800 080 7777.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По выбору услугополучателя государственная услуга оказывается по принципу «од</w:t>
            </w:r>
            <w:r w:rsidRPr="007B7728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ного заявления» в совокупности с государственной услугой «Регистрация рождения ребенка, в том числе внесение изменений, дополнений и исправлений в записи актов гражданского состояния».</w:t>
            </w:r>
          </w:p>
        </w:tc>
      </w:tr>
    </w:tbl>
    <w:p w:rsidR="00357DD5" w:rsidRDefault="00381E19">
      <w:pPr>
        <w:spacing w:after="160" w:line="256" w:lineRule="auto"/>
        <w:ind w:firstLine="709"/>
        <w:rPr>
          <w:rFonts w:ascii="Calibri" w:eastAsia="Calibri" w:hAnsi="Calibri"/>
          <w:sz w:val="28"/>
          <w:szCs w:val="28"/>
          <w:lang w:eastAsia="en-US"/>
        </w:rPr>
      </w:pPr>
      <w:r>
        <w:br w:type="page"/>
      </w:r>
    </w:p>
    <w:p w:rsidR="00357DD5" w:rsidRDefault="00381E19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lastRenderedPageBreak/>
        <w:t>Приложение 3</w:t>
      </w:r>
    </w:p>
    <w:p w:rsidR="00357DD5" w:rsidRDefault="00381E19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к Правилам оказания</w:t>
      </w:r>
    </w:p>
    <w:p w:rsidR="00357DD5" w:rsidRDefault="00381E19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государственных услуг в сфере</w:t>
      </w:r>
    </w:p>
    <w:p w:rsidR="00357DD5" w:rsidRDefault="00381E19">
      <w:pPr>
        <w:ind w:left="5664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дошкольного образования</w:t>
      </w:r>
    </w:p>
    <w:p w:rsidR="00357DD5" w:rsidRDefault="00357DD5">
      <w:pPr>
        <w:ind w:left="5664"/>
        <w:jc w:val="center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right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</w:t>
      </w:r>
    </w:p>
    <w:p w:rsidR="00357DD5" w:rsidRDefault="00381E19">
      <w:pPr>
        <w:ind w:firstLine="709"/>
        <w:jc w:val="right"/>
        <w:rPr>
          <w:rFonts w:eastAsia="Calibri"/>
          <w:szCs w:val="28"/>
        </w:rPr>
      </w:pPr>
      <w:r w:rsidRPr="007B7728">
        <w:rPr>
          <w:rFonts w:eastAsia="Calibri"/>
          <w:szCs w:val="28"/>
        </w:rPr>
        <w:t>(фамилия, имя, отчество</w:t>
      </w:r>
    </w:p>
    <w:p w:rsidR="00357DD5" w:rsidRDefault="00381E19">
      <w:pPr>
        <w:ind w:firstLine="709"/>
        <w:jc w:val="right"/>
        <w:rPr>
          <w:rFonts w:eastAsia="Calibri"/>
          <w:szCs w:val="28"/>
        </w:rPr>
      </w:pPr>
      <w:r w:rsidRPr="007B7728">
        <w:rPr>
          <w:rFonts w:eastAsia="Calibri"/>
          <w:szCs w:val="28"/>
        </w:rPr>
        <w:t>(при наличии)</w:t>
      </w:r>
    </w:p>
    <w:p w:rsidR="00357DD5" w:rsidRDefault="00381E19">
      <w:pPr>
        <w:ind w:firstLine="709"/>
        <w:jc w:val="right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</w:t>
      </w:r>
    </w:p>
    <w:p w:rsidR="00357DD5" w:rsidRDefault="00381E19">
      <w:pPr>
        <w:ind w:firstLine="709"/>
        <w:jc w:val="right"/>
        <w:rPr>
          <w:rFonts w:eastAsia="Calibri"/>
          <w:szCs w:val="28"/>
        </w:rPr>
      </w:pPr>
      <w:r w:rsidRPr="007B7728">
        <w:rPr>
          <w:rFonts w:eastAsia="Calibri"/>
          <w:szCs w:val="28"/>
        </w:rPr>
        <w:t>(адрес услугополучателя)</w:t>
      </w:r>
    </w:p>
    <w:p w:rsidR="00357DD5" w:rsidRDefault="00357DD5">
      <w:pPr>
        <w:ind w:firstLine="709"/>
        <w:jc w:val="right"/>
        <w:rPr>
          <w:rFonts w:eastAsia="Calibri"/>
          <w:sz w:val="28"/>
          <w:szCs w:val="28"/>
        </w:rPr>
      </w:pPr>
    </w:p>
    <w:p w:rsidR="00357DD5" w:rsidRDefault="00381E19">
      <w:pPr>
        <w:ind w:firstLine="1276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 xml:space="preserve">Уведомление об отказе </w:t>
      </w:r>
      <w:r w:rsidRPr="007B7728">
        <w:rPr>
          <w:rFonts w:eastAsia="Calibri"/>
          <w:b/>
          <w:sz w:val="28"/>
          <w:szCs w:val="28"/>
        </w:rPr>
        <w:t>в оказании государственн</w:t>
      </w:r>
      <w:r w:rsidRPr="007B7728">
        <w:rPr>
          <w:rFonts w:eastAsia="Calibri"/>
          <w:b/>
          <w:sz w:val="28"/>
          <w:szCs w:val="28"/>
        </w:rPr>
        <w:t>ой</w:t>
      </w:r>
      <w:r w:rsidRPr="007B7728">
        <w:rPr>
          <w:rFonts w:eastAsia="Calibri"/>
          <w:b/>
          <w:sz w:val="28"/>
          <w:szCs w:val="28"/>
        </w:rPr>
        <w:t xml:space="preserve"> услуг</w:t>
      </w:r>
      <w:r w:rsidRPr="007B7728">
        <w:rPr>
          <w:rFonts w:eastAsia="Calibri"/>
          <w:b/>
          <w:sz w:val="28"/>
          <w:szCs w:val="28"/>
        </w:rPr>
        <w:t>и</w:t>
      </w:r>
    </w:p>
    <w:p w:rsidR="00357DD5" w:rsidRDefault="00357DD5">
      <w:pPr>
        <w:ind w:firstLine="1276"/>
        <w:rPr>
          <w:rFonts w:eastAsia="Calibri"/>
          <w:b/>
          <w:sz w:val="28"/>
          <w:szCs w:val="28"/>
        </w:rPr>
      </w:pPr>
    </w:p>
    <w:p w:rsidR="00357DD5" w:rsidRDefault="00381E19">
      <w:pPr>
        <w:ind w:firstLine="1276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>Уважаемый (ая): _________________________________</w:t>
      </w:r>
    </w:p>
    <w:p w:rsidR="00357DD5" w:rsidRDefault="00381E19">
      <w:pPr>
        <w:ind w:firstLine="1276"/>
        <w:jc w:val="center"/>
        <w:rPr>
          <w:rFonts w:eastAsia="Calibri"/>
          <w:szCs w:val="28"/>
        </w:rPr>
      </w:pPr>
      <w:r w:rsidRPr="007B7728">
        <w:rPr>
          <w:rFonts w:eastAsia="Calibri"/>
          <w:szCs w:val="28"/>
        </w:rPr>
        <w:t xml:space="preserve">         (Ф.И.О. (при наличии) услугополучателя)</w:t>
      </w:r>
    </w:p>
    <w:p w:rsidR="00357DD5" w:rsidRDefault="00357DD5">
      <w:pPr>
        <w:ind w:firstLine="709"/>
        <w:jc w:val="right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Руководствуясь пунктом 2 статьи 20 Закона Республики Казахстан «О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 xml:space="preserve">государственных </w:t>
      </w:r>
      <w:r w:rsidRPr="007B7728">
        <w:rPr>
          <w:rFonts w:eastAsia="Calibri"/>
          <w:sz w:val="28"/>
          <w:szCs w:val="28"/>
          <w:lang w:val="kk-KZ"/>
        </w:rPr>
        <w:t>у</w:t>
      </w:r>
      <w:r w:rsidRPr="007B7728">
        <w:rPr>
          <w:rFonts w:eastAsia="Calibri"/>
          <w:sz w:val="28"/>
          <w:szCs w:val="28"/>
        </w:rPr>
        <w:t>слугах</w:t>
      </w:r>
      <w:r w:rsidRPr="007B7728">
        <w:rPr>
          <w:rFonts w:eastAsia="Calibri"/>
          <w:sz w:val="28"/>
          <w:szCs w:val="28"/>
          <w:lang w:val="kk-KZ"/>
        </w:rPr>
        <w:t>»</w:t>
      </w:r>
      <w:r w:rsidRPr="007B7728">
        <w:rPr>
          <w:rFonts w:eastAsia="Calibri"/>
          <w:sz w:val="28"/>
          <w:szCs w:val="28"/>
        </w:rPr>
        <w:t>________________</w:t>
      </w:r>
      <w:r w:rsidRPr="007B7728">
        <w:rPr>
          <w:rFonts w:eastAsia="Calibri"/>
          <w:sz w:val="28"/>
          <w:szCs w:val="28"/>
        </w:rPr>
        <w:t>_______________________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Вам отказано в приеме документов на оказание государственной услуги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  <w:lang w:val="kk-KZ"/>
        </w:rPr>
      </w:pPr>
      <w:r w:rsidRPr="007B7728">
        <w:rPr>
          <w:rFonts w:eastAsia="Calibri"/>
          <w:sz w:val="28"/>
          <w:szCs w:val="28"/>
        </w:rPr>
        <w:t>________</w:t>
      </w:r>
      <w:r w:rsidRPr="007B7728">
        <w:rPr>
          <w:rFonts w:eastAsia="Calibri"/>
          <w:sz w:val="28"/>
          <w:szCs w:val="28"/>
        </w:rPr>
        <w:t xml:space="preserve">_______________________________________________________                                    </w:t>
      </w:r>
      <w:r w:rsidRPr="007B7728">
        <w:rPr>
          <w:rFonts w:eastAsia="Calibri"/>
          <w:sz w:val="28"/>
          <w:szCs w:val="28"/>
          <w:lang w:val="kk-KZ"/>
        </w:rPr>
        <w:t xml:space="preserve">                   </w:t>
      </w:r>
    </w:p>
    <w:p w:rsidR="00357DD5" w:rsidRDefault="00381E19">
      <w:pPr>
        <w:ind w:firstLine="709"/>
        <w:jc w:val="both"/>
        <w:rPr>
          <w:rFonts w:eastAsia="Calibri"/>
          <w:szCs w:val="28"/>
        </w:rPr>
      </w:pPr>
      <w:r w:rsidRPr="007B7728">
        <w:rPr>
          <w:rFonts w:eastAsia="Calibri"/>
          <w:sz w:val="28"/>
          <w:szCs w:val="28"/>
          <w:lang w:val="kk-KZ"/>
        </w:rPr>
        <w:t xml:space="preserve">                   </w:t>
      </w:r>
      <w:r w:rsidRPr="007B7728">
        <w:rPr>
          <w:rFonts w:eastAsia="Calibri"/>
          <w:szCs w:val="28"/>
        </w:rPr>
        <w:t>(указать наименование государственной услуги)</w:t>
      </w:r>
    </w:p>
    <w:p w:rsidR="00357DD5" w:rsidRDefault="00357DD5">
      <w:pPr>
        <w:ind w:firstLine="709"/>
        <w:jc w:val="both"/>
        <w:rPr>
          <w:rFonts w:eastAsia="Calibri"/>
          <w:szCs w:val="28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ввиду представления Вами неполного пакета документов</w:t>
      </w:r>
      <w:r w:rsidRPr="007B7728">
        <w:rPr>
          <w:rFonts w:eastAsia="Calibri"/>
          <w:sz w:val="28"/>
          <w:szCs w:val="28"/>
        </w:rPr>
        <w:t>:</w:t>
      </w:r>
    </w:p>
    <w:p w:rsidR="00357DD5" w:rsidRDefault="00381E19">
      <w:pPr>
        <w:pStyle w:val="ad"/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__________________________________________________________;</w:t>
      </w:r>
    </w:p>
    <w:p w:rsidR="00357DD5" w:rsidRDefault="00381E19">
      <w:pPr>
        <w:ind w:firstLine="1167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Cs w:val="20"/>
          <w:lang w:eastAsia="en-US"/>
        </w:rPr>
        <w:t>(указать наименование документа)</w:t>
      </w:r>
      <w:r w:rsidRPr="007B7728">
        <w:rPr>
          <w:rFonts w:eastAsia="Calibri"/>
          <w:sz w:val="28"/>
          <w:szCs w:val="28"/>
        </w:rPr>
        <w:t xml:space="preserve">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2) ___________________________________________________________;</w:t>
      </w:r>
    </w:p>
    <w:p w:rsidR="00357DD5" w:rsidRDefault="00381E19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указать наименование документа)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3) _____________________</w:t>
      </w:r>
      <w:r w:rsidRPr="007B7728">
        <w:rPr>
          <w:rFonts w:eastAsia="Calibri"/>
          <w:sz w:val="28"/>
          <w:szCs w:val="28"/>
          <w:lang w:val="kk-KZ"/>
        </w:rPr>
        <w:t>__________________________________</w:t>
      </w:r>
      <w:r w:rsidRPr="007B7728">
        <w:rPr>
          <w:rFonts w:eastAsia="Calibri"/>
          <w:sz w:val="28"/>
          <w:szCs w:val="28"/>
        </w:rPr>
        <w:t>____.</w:t>
      </w:r>
    </w:p>
    <w:p w:rsidR="00357DD5" w:rsidRDefault="00381E19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(у</w:t>
      </w:r>
      <w:r w:rsidRPr="007B7728">
        <w:rPr>
          <w:rFonts w:eastAsia="Calibri"/>
          <w:szCs w:val="20"/>
          <w:lang w:eastAsia="en-US"/>
        </w:rPr>
        <w:t>казать наименование документа)</w:t>
      </w:r>
    </w:p>
    <w:p w:rsidR="00357DD5" w:rsidRDefault="00357DD5">
      <w:pPr>
        <w:ind w:firstLine="709"/>
        <w:jc w:val="both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и (или) документов с истекшим сроком действия:</w:t>
      </w:r>
    </w:p>
    <w:p w:rsidR="00357DD5" w:rsidRDefault="00381E19">
      <w:pPr>
        <w:pStyle w:val="ad"/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__________________________________________________________;</w:t>
      </w:r>
    </w:p>
    <w:p w:rsidR="00357DD5" w:rsidRDefault="00381E19">
      <w:pPr>
        <w:ind w:firstLine="1167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Cs w:val="20"/>
          <w:lang w:eastAsia="en-US"/>
        </w:rPr>
        <w:t>(указать наименование документа)</w:t>
      </w:r>
      <w:r w:rsidRPr="007B7728">
        <w:rPr>
          <w:rFonts w:eastAsia="Calibri"/>
          <w:sz w:val="28"/>
          <w:szCs w:val="28"/>
        </w:rPr>
        <w:t xml:space="preserve"> 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2) ___________________________________________________________;</w:t>
      </w:r>
    </w:p>
    <w:p w:rsidR="00357DD5" w:rsidRDefault="00381E19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указать наименование документа)</w:t>
      </w: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3) _____________________</w:t>
      </w:r>
      <w:r w:rsidRPr="007B7728">
        <w:rPr>
          <w:rFonts w:eastAsia="Calibri"/>
          <w:sz w:val="28"/>
          <w:szCs w:val="28"/>
          <w:lang w:val="kk-KZ"/>
        </w:rPr>
        <w:t>__________________________________</w:t>
      </w:r>
      <w:r w:rsidRPr="007B7728">
        <w:rPr>
          <w:rFonts w:eastAsia="Calibri"/>
          <w:sz w:val="28"/>
          <w:szCs w:val="28"/>
        </w:rPr>
        <w:t>____.</w:t>
      </w:r>
    </w:p>
    <w:p w:rsidR="00357DD5" w:rsidRDefault="00381E19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(указать наименование документа)</w:t>
      </w:r>
    </w:p>
    <w:p w:rsidR="00357DD5" w:rsidRDefault="00357DD5">
      <w:pPr>
        <w:ind w:firstLine="709"/>
        <w:jc w:val="both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 xml:space="preserve"> согласно </w:t>
      </w:r>
      <w:r w:rsidRPr="007B7728">
        <w:rPr>
          <w:rFonts w:eastAsia="Calibri"/>
          <w:sz w:val="28"/>
          <w:szCs w:val="28"/>
        </w:rPr>
        <w:t>Перечню требований</w:t>
      </w:r>
      <w:r w:rsidRPr="007B7728">
        <w:rPr>
          <w:rFonts w:eastAsia="Calibri"/>
          <w:sz w:val="28"/>
          <w:szCs w:val="28"/>
        </w:rPr>
        <w:t>,</w:t>
      </w:r>
      <w:r w:rsidRPr="007B7728">
        <w:rPr>
          <w:rFonts w:eastAsia="Calibri"/>
          <w:sz w:val="28"/>
          <w:szCs w:val="28"/>
        </w:rPr>
        <w:t xml:space="preserve"> </w:t>
      </w:r>
      <w:r w:rsidRPr="007B7728">
        <w:rPr>
          <w:rFonts w:eastAsia="Calibri"/>
          <w:sz w:val="28"/>
          <w:szCs w:val="28"/>
        </w:rPr>
        <w:t>предусмотренному</w:t>
      </w:r>
    </w:p>
    <w:p w:rsidR="00357DD5" w:rsidRDefault="00357DD5">
      <w:pPr>
        <w:ind w:firstLine="709"/>
        <w:jc w:val="both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_____________________</w:t>
      </w:r>
      <w:r w:rsidRPr="007B7728">
        <w:rPr>
          <w:rFonts w:eastAsia="Calibri"/>
          <w:sz w:val="28"/>
          <w:szCs w:val="28"/>
          <w:lang w:val="kk-KZ"/>
        </w:rPr>
        <w:t>__________________________________</w:t>
      </w:r>
      <w:r w:rsidRPr="007B7728">
        <w:rPr>
          <w:rFonts w:eastAsia="Calibri"/>
          <w:sz w:val="28"/>
          <w:szCs w:val="28"/>
        </w:rPr>
        <w:t>____</w:t>
      </w:r>
    </w:p>
    <w:p w:rsidR="00357DD5" w:rsidRDefault="00381E19">
      <w:pPr>
        <w:ind w:firstLine="1167"/>
        <w:jc w:val="center"/>
        <w:rPr>
          <w:rFonts w:eastAsia="Calibri"/>
          <w:szCs w:val="20"/>
          <w:lang w:eastAsia="en-US"/>
        </w:rPr>
      </w:pPr>
      <w:r w:rsidRPr="007B7728">
        <w:rPr>
          <w:rFonts w:eastAsia="Calibri"/>
          <w:szCs w:val="20"/>
          <w:lang w:eastAsia="en-US"/>
        </w:rPr>
        <w:t>(указать приложени</w:t>
      </w:r>
      <w:r w:rsidRPr="007B7728">
        <w:rPr>
          <w:rFonts w:eastAsia="Calibri"/>
          <w:szCs w:val="20"/>
          <w:lang w:eastAsia="en-US"/>
        </w:rPr>
        <w:t>е 2 или приложение 6)</w:t>
      </w:r>
    </w:p>
    <w:p w:rsidR="00357DD5" w:rsidRDefault="00357DD5">
      <w:pPr>
        <w:ind w:firstLine="709"/>
        <w:jc w:val="both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lastRenderedPageBreak/>
        <w:t>настоящими Правилами оказания государственных услуг в сфере дошкольного образования.</w:t>
      </w:r>
    </w:p>
    <w:p w:rsidR="00357DD5" w:rsidRDefault="00381E19">
      <w:pPr>
        <w:ind w:left="4956"/>
        <w:jc w:val="center"/>
        <w:rPr>
          <w:rFonts w:eastAsia="Calibri"/>
          <w:sz w:val="28"/>
          <w:szCs w:val="28"/>
          <w:lang w:val="kk-KZ"/>
        </w:rPr>
      </w:pPr>
      <w:r>
        <w:br w:type="page"/>
      </w:r>
      <w:r w:rsidRPr="007B7728">
        <w:rPr>
          <w:rFonts w:eastAsia="Calibri"/>
          <w:sz w:val="28"/>
          <w:szCs w:val="28"/>
        </w:rPr>
        <w:lastRenderedPageBreak/>
        <w:t>Приложение</w:t>
      </w:r>
      <w:r w:rsidRPr="007B7728">
        <w:rPr>
          <w:rFonts w:eastAsia="Calibri"/>
          <w:sz w:val="28"/>
          <w:szCs w:val="28"/>
          <w:lang w:val="kk-KZ"/>
        </w:rPr>
        <w:t xml:space="preserve"> 4</w:t>
      </w:r>
    </w:p>
    <w:p w:rsidR="00357DD5" w:rsidRDefault="00381E19">
      <w:pPr>
        <w:ind w:left="4956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к Правилам оказания</w:t>
      </w:r>
    </w:p>
    <w:p w:rsidR="00357DD5" w:rsidRDefault="00381E19">
      <w:pPr>
        <w:ind w:left="4956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государственных услуг</w:t>
      </w:r>
    </w:p>
    <w:p w:rsidR="00357DD5" w:rsidRDefault="00381E19">
      <w:pPr>
        <w:ind w:left="4956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 сфере дошкольного образования</w:t>
      </w:r>
    </w:p>
    <w:p w:rsidR="00357DD5" w:rsidRDefault="00357DD5">
      <w:pPr>
        <w:ind w:firstLine="709"/>
        <w:jc w:val="right"/>
        <w:rPr>
          <w:rFonts w:eastAsia="Calibri"/>
          <w:sz w:val="28"/>
          <w:szCs w:val="28"/>
        </w:rPr>
      </w:pPr>
    </w:p>
    <w:p w:rsidR="00357DD5" w:rsidRDefault="00357DD5">
      <w:pPr>
        <w:ind w:firstLine="709"/>
        <w:jc w:val="right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center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>Уведомление</w:t>
      </w:r>
    </w:p>
    <w:p w:rsidR="00357DD5" w:rsidRDefault="00381E19">
      <w:pPr>
        <w:ind w:firstLine="709"/>
        <w:jc w:val="center"/>
        <w:rPr>
          <w:rFonts w:eastAsia="Calibri"/>
          <w:b/>
          <w:sz w:val="28"/>
          <w:szCs w:val="28"/>
        </w:rPr>
      </w:pPr>
      <w:r w:rsidRPr="007B7728">
        <w:rPr>
          <w:rFonts w:eastAsia="Calibri"/>
          <w:b/>
          <w:sz w:val="28"/>
          <w:szCs w:val="28"/>
        </w:rPr>
        <w:t>об оказании государственной услуги «Постановка на очередь детей дошкольного возраста (до 6 лет) для направления в дошкольные организации»</w:t>
      </w:r>
    </w:p>
    <w:p w:rsidR="00357DD5" w:rsidRDefault="00357DD5">
      <w:pPr>
        <w:ind w:firstLine="709"/>
        <w:jc w:val="center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Уважаемый(ая):_________________________________________________</w:t>
      </w:r>
    </w:p>
    <w:p w:rsidR="00357DD5" w:rsidRDefault="00381E19">
      <w:pPr>
        <w:ind w:firstLine="709"/>
        <w:jc w:val="center"/>
        <w:rPr>
          <w:rFonts w:eastAsia="Calibri"/>
        </w:rPr>
      </w:pPr>
      <w:r w:rsidRPr="007B7728">
        <w:rPr>
          <w:rFonts w:eastAsia="Calibri"/>
        </w:rPr>
        <w:t>(Ф.И.О.</w:t>
      </w:r>
      <w:r w:rsidRPr="007B7728">
        <w:rPr>
          <w:rFonts w:eastAsia="Calibri"/>
          <w:lang w:val="kk-KZ"/>
        </w:rPr>
        <w:t xml:space="preserve">(при </w:t>
      </w:r>
      <w:r w:rsidRPr="007B7728">
        <w:rPr>
          <w:rFonts w:eastAsia="Calibri"/>
          <w:lang w:val="kk-KZ"/>
        </w:rPr>
        <w:t>наличии)</w:t>
      </w:r>
      <w:r w:rsidRPr="007B7728">
        <w:rPr>
          <w:rFonts w:eastAsia="Calibri"/>
        </w:rPr>
        <w:t xml:space="preserve"> услугополучателя)</w:t>
      </w:r>
    </w:p>
    <w:p w:rsidR="00357DD5" w:rsidRDefault="00357DD5">
      <w:pPr>
        <w:ind w:firstLine="709"/>
        <w:jc w:val="center"/>
        <w:rPr>
          <w:rFonts w:eastAsia="Calibri"/>
          <w:sz w:val="28"/>
          <w:szCs w:val="28"/>
        </w:rPr>
      </w:pPr>
    </w:p>
    <w:p w:rsidR="00357DD5" w:rsidRDefault="00381E19">
      <w:pPr>
        <w:ind w:firstLine="709"/>
        <w:jc w:val="both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Вам оказана государственная услуга «Постановка на очередь детей дошкольного возраста (до 6 лет) для направления в дошкольные организации», Ваш ребенок (ФИО</w:t>
      </w:r>
      <w:r w:rsidRPr="007B7728">
        <w:rPr>
          <w:rFonts w:eastAsia="Calibri"/>
          <w:sz w:val="28"/>
          <w:szCs w:val="28"/>
          <w:lang w:val="kk-KZ"/>
        </w:rPr>
        <w:t xml:space="preserve"> (при его наличии)</w:t>
      </w:r>
      <w:r w:rsidRPr="007B7728">
        <w:rPr>
          <w:rFonts w:eastAsia="Calibri"/>
          <w:sz w:val="28"/>
          <w:szCs w:val="28"/>
        </w:rPr>
        <w:t xml:space="preserve"> ребенка) поставлен в очередь в городе (наименование города, населенного пункта) дл</w:t>
      </w:r>
      <w:r w:rsidRPr="007B7728">
        <w:rPr>
          <w:rFonts w:eastAsia="Calibri"/>
          <w:sz w:val="28"/>
          <w:szCs w:val="28"/>
        </w:rPr>
        <w:t>я получения места в:</w:t>
      </w:r>
    </w:p>
    <w:p w:rsidR="00357DD5" w:rsidRDefault="00381E19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1. (Наименование ДО), номер очереди (________);</w:t>
      </w:r>
    </w:p>
    <w:p w:rsidR="00357DD5" w:rsidRDefault="00381E19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2. (Наименование ДО), номер очереди (________);</w:t>
      </w:r>
    </w:p>
    <w:p w:rsidR="00357DD5" w:rsidRDefault="00381E19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3. (Наименование ДО), номер очереди (________);</w:t>
      </w:r>
    </w:p>
    <w:p w:rsidR="00357DD5" w:rsidRDefault="00381E19">
      <w:pPr>
        <w:ind w:firstLine="709"/>
        <w:jc w:val="center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4. (Наименование ДО), номер очереди (________).</w:t>
      </w:r>
    </w:p>
    <w:p w:rsidR="00357DD5" w:rsidRDefault="00381E19">
      <w:pPr>
        <w:ind w:firstLine="709"/>
        <w:jc w:val="right"/>
        <w:rPr>
          <w:rFonts w:eastAsia="Calibri"/>
          <w:sz w:val="28"/>
          <w:szCs w:val="28"/>
        </w:rPr>
      </w:pPr>
      <w:r w:rsidRPr="007B7728">
        <w:rPr>
          <w:rFonts w:eastAsia="Calibri"/>
          <w:sz w:val="28"/>
          <w:szCs w:val="28"/>
        </w:rPr>
        <w:t> </w:t>
      </w:r>
    </w:p>
    <w:p w:rsidR="00357DD5" w:rsidRDefault="00381E19">
      <w:pPr>
        <w:spacing w:after="160" w:line="259" w:lineRule="auto"/>
        <w:rPr>
          <w:rFonts w:eastAsia="Calibri"/>
          <w:sz w:val="28"/>
          <w:szCs w:val="28"/>
        </w:rPr>
      </w:pPr>
      <w:r>
        <w:br w:type="page"/>
      </w:r>
    </w:p>
    <w:p w:rsidR="00357DD5" w:rsidRDefault="00381E19">
      <w:pPr>
        <w:ind w:left="5664"/>
        <w:jc w:val="center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lastRenderedPageBreak/>
        <w:t>Приложение 5</w:t>
      </w:r>
      <w:r>
        <w:rPr>
          <w:bCs/>
          <w:sz w:val="28"/>
          <w:szCs w:val="28"/>
        </w:rPr>
        <w:br/>
      </w:r>
      <w:r w:rsidRPr="007B7728">
        <w:rPr>
          <w:bCs/>
          <w:sz w:val="28"/>
          <w:szCs w:val="28"/>
        </w:rPr>
        <w:t>к Правилам оказания</w:t>
      </w:r>
      <w:r>
        <w:rPr>
          <w:bCs/>
          <w:sz w:val="28"/>
          <w:szCs w:val="28"/>
        </w:rPr>
        <w:br/>
      </w:r>
      <w:r w:rsidRPr="007B7728">
        <w:rPr>
          <w:bCs/>
          <w:sz w:val="28"/>
          <w:szCs w:val="28"/>
        </w:rPr>
        <w:t>государственных услуг в сфере</w:t>
      </w:r>
      <w:r>
        <w:rPr>
          <w:bCs/>
          <w:sz w:val="28"/>
          <w:szCs w:val="28"/>
        </w:rPr>
        <w:br/>
      </w:r>
      <w:r w:rsidRPr="007B7728">
        <w:rPr>
          <w:bCs/>
          <w:sz w:val="28"/>
          <w:szCs w:val="28"/>
        </w:rPr>
        <w:t>дошкольного образования</w:t>
      </w:r>
    </w:p>
    <w:p w:rsidR="00357DD5" w:rsidRDefault="00357DD5">
      <w:pPr>
        <w:ind w:firstLine="709"/>
        <w:jc w:val="right"/>
        <w:rPr>
          <w:bCs/>
          <w:sz w:val="28"/>
          <w:szCs w:val="28"/>
        </w:rPr>
      </w:pPr>
    </w:p>
    <w:p w:rsidR="00357DD5" w:rsidRDefault="00357DD5">
      <w:pPr>
        <w:ind w:firstLine="709"/>
        <w:jc w:val="right"/>
        <w:rPr>
          <w:bCs/>
          <w:sz w:val="28"/>
          <w:szCs w:val="28"/>
        </w:rPr>
      </w:pPr>
    </w:p>
    <w:p w:rsidR="00357DD5" w:rsidRDefault="00381E19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Я, _________________</w:t>
      </w:r>
      <w:r w:rsidRPr="007B7728">
        <w:rPr>
          <w:bCs/>
          <w:sz w:val="28"/>
          <w:szCs w:val="28"/>
        </w:rPr>
        <w:t>____________________________________________</w:t>
      </w:r>
    </w:p>
    <w:p w:rsidR="00357DD5" w:rsidRDefault="00381E19">
      <w:pPr>
        <w:jc w:val="both"/>
        <w:rPr>
          <w:bCs/>
          <w:szCs w:val="28"/>
        </w:rPr>
      </w:pPr>
      <w:r w:rsidRPr="007B7728">
        <w:rPr>
          <w:bCs/>
          <w:sz w:val="28"/>
          <w:szCs w:val="28"/>
        </w:rPr>
        <w:t xml:space="preserve">                                          </w:t>
      </w:r>
      <w:r w:rsidRPr="007B7728">
        <w:rPr>
          <w:bCs/>
          <w:sz w:val="28"/>
          <w:szCs w:val="28"/>
        </w:rPr>
        <w:t xml:space="preserve"> </w:t>
      </w:r>
      <w:r w:rsidRPr="007B7728">
        <w:rPr>
          <w:bCs/>
          <w:szCs w:val="28"/>
        </w:rPr>
        <w:t>(фамилия, имя, отчество (при наличии)</w:t>
      </w:r>
    </w:p>
    <w:p w:rsidR="00357DD5" w:rsidRDefault="00381E19">
      <w:pPr>
        <w:jc w:val="both"/>
        <w:rPr>
          <w:bCs/>
          <w:sz w:val="28"/>
          <w:szCs w:val="28"/>
          <w:lang w:val="kk-KZ"/>
        </w:rPr>
      </w:pPr>
      <w:r w:rsidRPr="007B7728">
        <w:rPr>
          <w:bCs/>
          <w:sz w:val="28"/>
          <w:szCs w:val="28"/>
        </w:rPr>
        <w:t>даю согласие на сбор и обработку, в том числе доступ к</w:t>
      </w:r>
      <w:r w:rsidRPr="007B7728">
        <w:rPr>
          <w:bCs/>
          <w:sz w:val="28"/>
          <w:szCs w:val="28"/>
        </w:rPr>
        <w:t xml:space="preserve"> моим персональным данным и персональным данным ребенка ________________________________</w:t>
      </w:r>
      <w:r w:rsidRPr="007B7728">
        <w:rPr>
          <w:bCs/>
          <w:sz w:val="28"/>
          <w:szCs w:val="28"/>
          <w:lang w:val="kk-KZ"/>
        </w:rPr>
        <w:t>,</w:t>
      </w:r>
    </w:p>
    <w:p w:rsidR="00357DD5" w:rsidRDefault="00381E19">
      <w:pPr>
        <w:jc w:val="both"/>
        <w:rPr>
          <w:bCs/>
          <w:szCs w:val="28"/>
        </w:rPr>
      </w:pPr>
      <w:r w:rsidRPr="007B7728">
        <w:rPr>
          <w:bCs/>
          <w:szCs w:val="28"/>
        </w:rPr>
        <w:t xml:space="preserve">                                                                                        (фамилия, имя, отчество (при наличии)</w:t>
      </w:r>
    </w:p>
    <w:p w:rsidR="00357DD5" w:rsidRDefault="00381E19">
      <w:pPr>
        <w:jc w:val="both"/>
        <w:rPr>
          <w:bCs/>
          <w:color w:val="000000"/>
          <w:sz w:val="28"/>
          <w:szCs w:val="28"/>
        </w:rPr>
      </w:pPr>
      <w:r w:rsidRPr="007B7728">
        <w:rPr>
          <w:bCs/>
          <w:color w:val="000000"/>
          <w:sz w:val="28"/>
          <w:szCs w:val="28"/>
        </w:rPr>
        <w:t>которые требуются для оказания государст</w:t>
      </w:r>
      <w:r w:rsidRPr="007B7728">
        <w:rPr>
          <w:bCs/>
          <w:color w:val="000000"/>
          <w:sz w:val="28"/>
          <w:szCs w:val="28"/>
        </w:rPr>
        <w:t>венной услуги «Постановка на очередь детей дошкольного возраста (до 6 лет) для направления в дошкольные организаци</w:t>
      </w:r>
      <w:r w:rsidRPr="007B7728">
        <w:rPr>
          <w:bCs/>
          <w:color w:val="000000"/>
          <w:sz w:val="28"/>
          <w:szCs w:val="28"/>
          <w:lang w:val="kk-KZ"/>
        </w:rPr>
        <w:t>и</w:t>
      </w:r>
      <w:r w:rsidRPr="007B7728">
        <w:rPr>
          <w:bCs/>
          <w:color w:val="000000"/>
          <w:sz w:val="28"/>
          <w:szCs w:val="28"/>
        </w:rPr>
        <w:t>»/«Прием документов и зачисление детей в дошкольные организации», включающие в себя следующее:</w:t>
      </w:r>
    </w:p>
    <w:p w:rsidR="00357DD5" w:rsidRDefault="00381E19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color w:val="000000"/>
          <w:sz w:val="28"/>
          <w:szCs w:val="28"/>
        </w:rPr>
        <w:t xml:space="preserve">1) передачу персональных </w:t>
      </w:r>
      <w:r w:rsidRPr="007B7728">
        <w:rPr>
          <w:bCs/>
          <w:sz w:val="28"/>
          <w:szCs w:val="28"/>
        </w:rPr>
        <w:t xml:space="preserve">данных третьим лицам </w:t>
      </w:r>
      <w:r w:rsidRPr="007B7728">
        <w:rPr>
          <w:bCs/>
          <w:sz w:val="28"/>
          <w:szCs w:val="28"/>
        </w:rPr>
        <w:t>в целях оказания государственной услуги;</w:t>
      </w:r>
    </w:p>
    <w:p w:rsidR="00357DD5" w:rsidRDefault="00381E19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2) трансграничную передачу персональных данных в процессе их обработки в целях оказания государственной услуги.</w:t>
      </w:r>
    </w:p>
    <w:p w:rsidR="00357DD5" w:rsidRDefault="00381E19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Согласен(а) на доступ к персональным данным ограниченного доступа, включающие в себя иные сведения, кот</w:t>
      </w:r>
      <w:r w:rsidRPr="007B7728">
        <w:rPr>
          <w:bCs/>
          <w:sz w:val="28"/>
          <w:szCs w:val="28"/>
        </w:rPr>
        <w:t>орые требуются для подтверждения достоверности предоставляемых документов при оказании государственной услуги.</w:t>
      </w:r>
    </w:p>
    <w:p w:rsidR="00357DD5" w:rsidRDefault="00381E19">
      <w:pPr>
        <w:ind w:firstLine="709"/>
        <w:jc w:val="both"/>
        <w:rPr>
          <w:bCs/>
          <w:sz w:val="28"/>
          <w:szCs w:val="28"/>
        </w:rPr>
      </w:pPr>
      <w:r w:rsidRPr="007B7728">
        <w:rPr>
          <w:bCs/>
          <w:sz w:val="28"/>
          <w:szCs w:val="28"/>
        </w:rPr>
        <w:t>Настоящее согласие действует в течение всего периода до получения результата оказания государственной услуги.</w:t>
      </w:r>
    </w:p>
    <w:p w:rsidR="00357DD5" w:rsidRDefault="00381E19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>
        <w:br w:type="page"/>
      </w:r>
    </w:p>
    <w:p w:rsidR="00357DD5" w:rsidRDefault="00381E19">
      <w:pPr>
        <w:ind w:left="5664"/>
        <w:jc w:val="center"/>
        <w:rPr>
          <w:sz w:val="28"/>
          <w:szCs w:val="28"/>
        </w:rPr>
      </w:pPr>
      <w:r w:rsidRPr="007B7728">
        <w:rPr>
          <w:sz w:val="28"/>
          <w:szCs w:val="28"/>
        </w:rPr>
        <w:lastRenderedPageBreak/>
        <w:t>Приложение 6</w:t>
      </w:r>
      <w:r>
        <w:rPr>
          <w:sz w:val="28"/>
          <w:szCs w:val="28"/>
        </w:rPr>
        <w:br/>
      </w:r>
      <w:r w:rsidRPr="007B7728">
        <w:rPr>
          <w:sz w:val="28"/>
          <w:szCs w:val="28"/>
        </w:rPr>
        <w:t>к Правилам оказания</w:t>
      </w:r>
      <w:r>
        <w:rPr>
          <w:sz w:val="28"/>
          <w:szCs w:val="28"/>
        </w:rPr>
        <w:br/>
      </w:r>
      <w:r w:rsidRPr="007B7728">
        <w:rPr>
          <w:sz w:val="28"/>
          <w:szCs w:val="28"/>
        </w:rPr>
        <w:t>государственных услуг в сфере</w:t>
      </w:r>
      <w:r>
        <w:rPr>
          <w:sz w:val="28"/>
          <w:szCs w:val="28"/>
        </w:rPr>
        <w:br/>
      </w:r>
      <w:r w:rsidRPr="007B7728">
        <w:rPr>
          <w:sz w:val="28"/>
          <w:szCs w:val="28"/>
        </w:rPr>
        <w:t>дошкольного образования</w:t>
      </w:r>
    </w:p>
    <w:p w:rsidR="00357DD5" w:rsidRDefault="00357DD5">
      <w:pPr>
        <w:ind w:firstLine="709"/>
        <w:jc w:val="right"/>
        <w:rPr>
          <w:sz w:val="28"/>
          <w:szCs w:val="28"/>
        </w:rPr>
      </w:pPr>
    </w:p>
    <w:p w:rsidR="00357DD5" w:rsidRDefault="00357DD5">
      <w:pPr>
        <w:ind w:firstLine="709"/>
        <w:jc w:val="right"/>
        <w:rPr>
          <w:sz w:val="28"/>
          <w:szCs w:val="28"/>
        </w:rPr>
      </w:pPr>
    </w:p>
    <w:tbl>
      <w:tblPr>
        <w:tblW w:w="9781" w:type="dxa"/>
        <w:tblInd w:w="-15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6945"/>
      </w:tblGrid>
      <w:tr w:rsidR="00357DD5" w:rsidTr="000C7AE5">
        <w:trPr>
          <w:trHeight w:val="29"/>
        </w:trPr>
        <w:tc>
          <w:tcPr>
            <w:tcW w:w="9781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Перечень основных требований к оказанию государственной услуги «Прием документов и зачисление детей в дошкольные организации»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(далее – Перечень требований)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1</w:t>
            </w:r>
            <w:r w:rsidRPr="007B772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Наименование услугодателя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Дошкольные организации всех видов (далее – услугодатель)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12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Способы предоставления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bCs/>
                <w:color w:val="000000"/>
                <w:lang w:eastAsia="en-US"/>
              </w:rPr>
            </w:pPr>
            <w:r w:rsidRPr="007B7728">
              <w:rPr>
                <w:rFonts w:eastAsia="Calibri"/>
                <w:bCs/>
                <w:color w:val="000000"/>
                <w:lang w:eastAsia="en-US"/>
              </w:rPr>
              <w:t>Услуга оказывается в проактивном формате.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1) веб-портал «электронного правительства» </w:t>
            </w:r>
            <w:hyperlink r:id="rId11" w:history="1">
              <w:r w:rsidRPr="007B7728">
                <w:rPr>
                  <w:rFonts w:eastAsia="Calibri"/>
                  <w:color w:val="000000" w:themeColor="text1"/>
                  <w:lang w:eastAsia="en-US"/>
                </w:rPr>
                <w:t>www.egov.kz</w:t>
              </w:r>
            </w:hyperlink>
            <w:r w:rsidRPr="007B7728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(далее - Портал);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2) объекты информатизации</w:t>
            </w:r>
            <w:r w:rsidRPr="007B7728">
              <w:rPr>
                <w:rFonts w:eastAsia="Calibri"/>
                <w:color w:val="000000"/>
                <w:lang w:val="kk-KZ" w:eastAsia="en-US"/>
              </w:rPr>
              <w:t>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3) абонентское устройство сотовой связи (при регистрации телефонного номера абонентского устройства сотовой связи услугополучателя на веб-портал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е «электронного правительства»).</w:t>
            </w:r>
          </w:p>
        </w:tc>
      </w:tr>
      <w:tr w:rsidR="00357DD5" w:rsidTr="000C7AE5">
        <w:trPr>
          <w:trHeight w:val="818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2</w:t>
            </w:r>
            <w:r w:rsidRPr="007B772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Сроки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strike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В течение 1 (одного рабочего) дня с м</w:t>
            </w:r>
            <w:r w:rsidRPr="007B7728">
              <w:rPr>
                <w:rFonts w:eastAsia="Calibri"/>
                <w:color w:val="000000"/>
                <w:lang w:eastAsia="en-US"/>
              </w:rPr>
              <w:t>омента поступления заявления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3</w:t>
            </w:r>
            <w:r w:rsidRPr="007B772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Форма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Электронна</w:t>
            </w:r>
            <w:r w:rsidRPr="007B7728">
              <w:rPr>
                <w:rFonts w:eastAsia="Calibri"/>
                <w:color w:val="000000"/>
                <w:lang w:eastAsia="en-US"/>
              </w:rPr>
              <w:t>я (частично автоматизированная)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5</w:t>
            </w:r>
            <w:r w:rsidRPr="007B772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Результат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Зачисление ребенка в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ДО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/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мотивированный ответ об отказе в </w:t>
            </w:r>
            <w:r w:rsidRPr="007B7728">
              <w:rPr>
                <w:rFonts w:eastAsia="Calibri"/>
                <w:color w:val="000000"/>
                <w:lang w:eastAsia="en-US"/>
              </w:rPr>
              <w:t>оказании государственной услуги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6</w:t>
            </w:r>
            <w:r w:rsidRPr="007B772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Государственная услуга физичес</w:t>
            </w:r>
            <w:r w:rsidRPr="007B7728">
              <w:rPr>
                <w:rFonts w:eastAsia="Calibri"/>
                <w:color w:val="000000"/>
                <w:lang w:eastAsia="en-US"/>
              </w:rPr>
              <w:t>ким лицам оказывается бесплатно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7</w:t>
            </w:r>
            <w:r w:rsidRPr="007B772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График работы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</w:t>
            </w:r>
            <w:r w:rsidRPr="007B7728">
              <w:rPr>
                <w:rFonts w:eastAsia="Calibri"/>
                <w:b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color w:val="000000"/>
                <w:lang w:eastAsia="en-US"/>
              </w:rPr>
              <w:t>веб-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портал «электронного правительства» </w:t>
            </w:r>
            <w:hyperlink r:id="rId12" w:history="1">
              <w:r w:rsidRPr="007B7728">
                <w:rPr>
                  <w:rStyle w:val="a8"/>
                  <w:rFonts w:eastAsia="Calibri"/>
                  <w:lang w:eastAsia="en-US"/>
                </w:rPr>
                <w:t>www.egov.kz</w:t>
              </w:r>
            </w:hyperlink>
            <w:r w:rsidRPr="007B7728">
              <w:rPr>
                <w:rFonts w:eastAsia="Calibri"/>
                <w:color w:val="000000"/>
                <w:lang w:eastAsia="en-US"/>
              </w:rPr>
              <w:t xml:space="preserve"> (далее - Портал):</w:t>
            </w:r>
            <w:r w:rsidRPr="007B7728">
              <w:rPr>
                <w:rFonts w:eastAsia="Calibri"/>
                <w:b/>
                <w:color w:val="00000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ни, в выходные и праздничные дни, согласно трудовому </w:t>
            </w:r>
            <w:r w:rsidRPr="007B7728">
              <w:rPr>
                <w:rFonts w:eastAsia="Calibri"/>
                <w:color w:val="000000"/>
                <w:lang w:eastAsia="en-US"/>
              </w:rPr>
              <w:lastRenderedPageBreak/>
              <w:t>законодательству Республики Казахстан, прием заявлений и выдача результатов оказания государственной услуги осуществляется следующим рабочим днем);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2) объекты информатизации: </w:t>
            </w:r>
            <w:r w:rsidRPr="007B7728">
              <w:rPr>
                <w:rFonts w:eastAsia="Calibri"/>
                <w:color w:val="000000"/>
                <w:lang w:eastAsia="en-US"/>
              </w:rPr>
              <w:t>круглосуточно, за исключение</w:t>
            </w:r>
            <w:r w:rsidRPr="007B7728">
              <w:rPr>
                <w:rFonts w:eastAsia="Calibri"/>
                <w:color w:val="000000"/>
                <w:lang w:eastAsia="en-US"/>
              </w:rPr>
              <w:t>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 прием заявлений и выдача результатов о</w:t>
            </w:r>
            <w:r w:rsidRPr="007B7728">
              <w:rPr>
                <w:rFonts w:eastAsia="Calibri"/>
                <w:color w:val="000000"/>
                <w:lang w:eastAsia="en-US"/>
              </w:rPr>
              <w:t>казания государственной услуги осуществляется следующим рабочим днем);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Адреса мест оказания государственной услуги размещены: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1) на интернет-ресурсе Министерства: www.edu.gov.kz;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2) на портале: www.egov.kz.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lastRenderedPageBreak/>
              <w:t>8</w:t>
            </w:r>
            <w:r w:rsidRPr="007B772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1) заявление по форме, согласно приложению 4 к Правилам;</w:t>
            </w:r>
          </w:p>
          <w:p w:rsidR="00357DD5" w:rsidRDefault="00381E19">
            <w:pPr>
              <w:tabs>
                <w:tab w:val="left" w:pos="689"/>
                <w:tab w:val="left" w:pos="973"/>
              </w:tabs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2) карта профилактических прививок формы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lang w:eastAsia="en-US"/>
              </w:rPr>
              <w:t>№ 065/у, утвержденная приказом исполняющего обязанности Министра здравоохранения Республики Казахстан от 30 октября 2020 года № ҚР ДСМ-175/2020 «</w:t>
            </w:r>
            <w:r w:rsidRPr="007B7728">
              <w:rPr>
                <w:rFonts w:eastAsia="Calibri"/>
                <w:color w:val="000000"/>
                <w:lang w:eastAsia="en-US"/>
              </w:rPr>
              <w:t>Об утверждении форм учетной документации в области здравоохранения, а также инструкций по их заполнению</w:t>
            </w:r>
            <w:r w:rsidRPr="007B7728">
              <w:rPr>
                <w:rFonts w:eastAsia="Calibri"/>
                <w:color w:val="000000"/>
                <w:lang w:eastAsia="en-US"/>
              </w:rPr>
              <w:t>» (зарег</w:t>
            </w:r>
            <w:r w:rsidRPr="007B7728">
              <w:rPr>
                <w:rFonts w:eastAsia="Calibri"/>
                <w:color w:val="000000"/>
                <w:lang w:eastAsia="en-US"/>
              </w:rPr>
              <w:t>истрирован в Реестре государственной регистрации нормативных правовых актов под № 21579)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(далее – Приказ №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ҚР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ДСМ-175/2020</w:t>
            </w:r>
            <w:r w:rsidRPr="007B7728">
              <w:rPr>
                <w:rFonts w:eastAsia="Calibri"/>
                <w:color w:val="000000"/>
                <w:lang w:eastAsia="en-US"/>
              </w:rPr>
              <w:t>)</w:t>
            </w:r>
            <w:r w:rsidRPr="007B7728">
              <w:rPr>
                <w:rFonts w:eastAsia="Calibri"/>
                <w:color w:val="000000"/>
                <w:lang w:eastAsia="en-US"/>
              </w:rPr>
              <w:t>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3) </w:t>
            </w:r>
            <w:r w:rsidRPr="007B7728">
              <w:rPr>
                <w:rFonts w:eastAsia="Calibri"/>
                <w:color w:val="000000"/>
                <w:lang w:eastAsia="en-US"/>
              </w:rPr>
              <w:t>с</w:t>
            </w:r>
            <w:r w:rsidRPr="007B7728">
              <w:rPr>
                <w:rFonts w:eastAsia="Calibri"/>
                <w:color w:val="000000"/>
                <w:lang w:eastAsia="en-US"/>
              </w:rPr>
              <w:t>правка формы № 052-2/у «Паспорт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здоровья ребе</w:t>
            </w:r>
            <w:r w:rsidRPr="007B7728">
              <w:rPr>
                <w:rFonts w:eastAsia="Calibri"/>
                <w:color w:val="000000"/>
                <w:lang w:eastAsia="en-US"/>
              </w:rPr>
              <w:t>нка», утвержденная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Приказом № ҚР ДСМ-175/2020</w:t>
            </w:r>
            <w:r w:rsidRPr="007B7728">
              <w:rPr>
                <w:rFonts w:eastAsia="Calibri"/>
                <w:color w:val="000000"/>
                <w:lang w:eastAsia="en-US"/>
              </w:rPr>
              <w:t>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4</w:t>
            </w:r>
            <w:r w:rsidRPr="007B7728">
              <w:rPr>
                <w:rFonts w:eastAsia="Calibri"/>
                <w:color w:val="000000"/>
                <w:lang w:eastAsia="en-US"/>
              </w:rPr>
              <w:t>) справка формы № 027/у, утвержден</w:t>
            </w:r>
            <w:r w:rsidRPr="007B7728">
              <w:rPr>
                <w:rFonts w:eastAsia="Calibri"/>
                <w:color w:val="000000"/>
                <w:lang w:eastAsia="en-US"/>
              </w:rPr>
              <w:t>ная Приказом № ҚР ДСМ-175/2020;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5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color w:val="000000"/>
                <w:lang w:eastAsia="en-US"/>
              </w:rPr>
              <w:t>электронная копия заключения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психолого-медико-педагогической консультации (для детей </w:t>
            </w:r>
            <w:r w:rsidRPr="007B7728">
              <w:rPr>
                <w:rFonts w:eastAsia="Calibri"/>
                <w:color w:val="000000"/>
                <w:lang w:eastAsia="en-US"/>
              </w:rPr>
              <w:t>с ограниченными возможностями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bCs/>
                <w:color w:val="000000"/>
                <w:lang w:eastAsia="en-US"/>
              </w:rPr>
              <w:t>(при наличии).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6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) </w:t>
            </w:r>
            <w:r w:rsidRPr="007B7728">
              <w:rPr>
                <w:rFonts w:eastAsia="Calibri"/>
                <w:color w:val="000000"/>
                <w:lang w:eastAsia="en-US"/>
              </w:rPr>
              <w:t>электронная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копия справки, выданн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ой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с места работы военнослужащего или сотрудника специальных государственных органов, правоохранительных органов, заверенная подписью уполномоченного лица и печатью (действительна в течение месяца со дня выдачи);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t>7</w:t>
            </w:r>
            <w:r w:rsidRPr="007B7728">
              <w:rPr>
                <w:rFonts w:eastAsia="Calibri"/>
                <w:color w:val="000000"/>
                <w:lang w:eastAsia="en-US"/>
              </w:rPr>
              <w:t>) справка с места работы педагога,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медицинск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ого работника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заверенная подписью руководителя организации и печатью (действительна в течение месяца со дня выдачи).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color w:val="000000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Сведения о документах, удостоверяющих личность, о свидетельстве о рождении реб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енка, сведения, </w:t>
            </w:r>
            <w:r w:rsidRPr="007B7728">
              <w:rPr>
                <w:rFonts w:eastAsia="Calibri"/>
                <w:color w:val="000000"/>
                <w:lang w:eastAsia="en-US"/>
              </w:rPr>
              <w:t>подтверждающие первоочередное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получени</w:t>
            </w:r>
            <w:r w:rsidRPr="007B7728">
              <w:rPr>
                <w:rFonts w:eastAsia="Calibri"/>
                <w:color w:val="000000"/>
                <w:lang w:eastAsia="en-US"/>
              </w:rPr>
              <w:t>е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напра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вления в </w:t>
            </w:r>
            <w:r w:rsidRPr="007B7728">
              <w:rPr>
                <w:rFonts w:eastAsia="Calibri"/>
                <w:color w:val="000000"/>
                <w:lang w:eastAsia="en-US"/>
              </w:rPr>
              <w:t>ДО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подтягиваются из соответствующих государственных информационных систем.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>Для нерезидентов: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 xml:space="preserve">1) заявление по форме, согласно приложению </w:t>
            </w:r>
            <w:r>
              <w:rPr>
                <w:rFonts w:eastAsia="Calibri"/>
                <w:lang w:eastAsia="en-US"/>
              </w:rPr>
              <w:br/>
            </w:r>
            <w:r w:rsidRPr="007B7728">
              <w:rPr>
                <w:rFonts w:eastAsia="Calibri"/>
                <w:lang w:eastAsia="en-US"/>
              </w:rPr>
              <w:t>4 к Правилам;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 xml:space="preserve">2) </w:t>
            </w:r>
            <w:r w:rsidRPr="007B7728">
              <w:rPr>
                <w:rFonts w:eastAsia="Calibri"/>
                <w:lang w:eastAsia="en-US"/>
              </w:rPr>
              <w:t>электронная</w:t>
            </w:r>
            <w:r w:rsidRPr="007B7728">
              <w:rPr>
                <w:rFonts w:eastAsia="Calibri"/>
                <w:lang w:eastAsia="en-US"/>
              </w:rPr>
              <w:t xml:space="preserve"> копия документа, удостоверяющего личность услугополучателя (одного из родителей или законного представителя);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>3) </w:t>
            </w:r>
            <w:r w:rsidRPr="007B7728">
              <w:rPr>
                <w:rFonts w:eastAsia="Calibri"/>
                <w:lang w:eastAsia="en-US"/>
              </w:rPr>
              <w:t>электронная</w:t>
            </w:r>
            <w:r w:rsidRPr="007B7728">
              <w:rPr>
                <w:rFonts w:eastAsia="Calibri"/>
                <w:lang w:eastAsia="en-US"/>
              </w:rPr>
              <w:t xml:space="preserve"> копия документа, свидетельствующего о рождении ребенка;</w:t>
            </w:r>
          </w:p>
          <w:p w:rsidR="00357DD5" w:rsidRDefault="00381E19">
            <w:pPr>
              <w:ind w:left="20" w:firstLine="673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lastRenderedPageBreak/>
              <w:t xml:space="preserve">4) </w:t>
            </w:r>
            <w:r w:rsidRPr="007B7728">
              <w:rPr>
                <w:rFonts w:eastAsia="Calibri"/>
                <w:lang w:eastAsia="en-US"/>
              </w:rPr>
              <w:t xml:space="preserve">карта профилактических прививок формы </w:t>
            </w:r>
            <w:r>
              <w:rPr>
                <w:rFonts w:eastAsia="Calibri"/>
                <w:lang w:eastAsia="en-US"/>
              </w:rPr>
              <w:br/>
            </w:r>
            <w:r w:rsidRPr="007B7728">
              <w:rPr>
                <w:rFonts w:eastAsia="Calibri"/>
                <w:lang w:eastAsia="en-US"/>
              </w:rPr>
              <w:t>№ 065/</w:t>
            </w:r>
            <w:r w:rsidRPr="007B7728">
              <w:rPr>
                <w:rFonts w:eastAsia="Calibri"/>
                <w:lang w:val="kk-KZ" w:eastAsia="en-US"/>
              </w:rPr>
              <w:t>е</w:t>
            </w:r>
            <w:r w:rsidRPr="007B7728">
              <w:rPr>
                <w:rFonts w:eastAsia="Calibri"/>
                <w:lang w:eastAsia="en-US"/>
              </w:rPr>
              <w:t xml:space="preserve">, утвержденная </w:t>
            </w:r>
            <w:r w:rsidRPr="007B7728">
              <w:rPr>
                <w:rFonts w:eastAsia="Calibri"/>
                <w:lang w:eastAsia="en-US"/>
              </w:rPr>
              <w:t>Приказом №</w:t>
            </w:r>
            <w:r w:rsidRPr="007B7728">
              <w:rPr>
                <w:rFonts w:eastAsia="Calibri"/>
                <w:lang w:eastAsia="en-US"/>
              </w:rPr>
              <w:t xml:space="preserve"> ҚР ДСМ-175/2020</w:t>
            </w:r>
            <w:r w:rsidRPr="007B7728">
              <w:rPr>
                <w:rFonts w:eastAsia="Calibri"/>
                <w:b/>
                <w:sz w:val="20"/>
                <w:szCs w:val="20"/>
                <w:lang w:eastAsia="en-US"/>
              </w:rPr>
              <w:t>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 xml:space="preserve">5) </w:t>
            </w:r>
            <w:r w:rsidRPr="007B7728">
              <w:rPr>
                <w:rFonts w:eastAsia="Calibri"/>
                <w:lang w:eastAsia="en-US"/>
              </w:rPr>
              <w:t>справка формы № 052-2/у «Паспорта з</w:t>
            </w:r>
            <w:r w:rsidRPr="007B7728">
              <w:rPr>
                <w:rFonts w:eastAsia="Calibri"/>
                <w:lang w:eastAsia="en-US"/>
              </w:rPr>
              <w:t>доровья ребенка», утвержденн</w:t>
            </w:r>
            <w:r w:rsidRPr="007B7728">
              <w:rPr>
                <w:rFonts w:eastAsia="Calibri"/>
                <w:lang w:val="kk-KZ" w:eastAsia="en-US"/>
              </w:rPr>
              <w:t>ая</w:t>
            </w:r>
            <w:r w:rsidRPr="007B7728">
              <w:rPr>
                <w:rFonts w:eastAsia="Calibri"/>
                <w:lang w:eastAsia="en-US"/>
              </w:rPr>
              <w:t xml:space="preserve"> </w:t>
            </w:r>
            <w:r w:rsidRPr="007B7728">
              <w:rPr>
                <w:rFonts w:eastAsia="Calibri"/>
                <w:lang w:eastAsia="en-US"/>
              </w:rPr>
              <w:t>Приказом № ҚР ДСМ-175/2020</w:t>
            </w:r>
            <w:r w:rsidRPr="007B7728">
              <w:rPr>
                <w:rFonts w:eastAsia="Calibri"/>
                <w:lang w:eastAsia="en-US"/>
              </w:rPr>
              <w:t>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lang w:eastAsia="en-US"/>
              </w:rPr>
              <w:t>6) справка формы № 027/</w:t>
            </w:r>
            <w:r w:rsidRPr="007B7728">
              <w:rPr>
                <w:rFonts w:eastAsia="Calibri"/>
                <w:lang w:val="kk-KZ" w:eastAsia="en-US"/>
              </w:rPr>
              <w:t>е</w:t>
            </w:r>
            <w:r w:rsidRPr="007B7728">
              <w:rPr>
                <w:rFonts w:eastAsia="Calibri"/>
                <w:lang w:eastAsia="en-US"/>
              </w:rPr>
              <w:t>, утвержденная Приказом № ҚР ДСМ-175/2020;</w:t>
            </w:r>
          </w:p>
          <w:p w:rsidR="00357DD5" w:rsidRDefault="00381E19">
            <w:pPr>
              <w:ind w:left="20" w:firstLine="709"/>
              <w:jc w:val="both"/>
              <w:rPr>
                <w:rFonts w:eastAsia="Calibri"/>
                <w:b/>
                <w:lang w:eastAsia="en-US"/>
              </w:rPr>
            </w:pPr>
            <w:r w:rsidRPr="007B7728">
              <w:rPr>
                <w:rFonts w:eastAsia="Calibri"/>
                <w:lang w:val="kk-KZ" w:eastAsia="en-US"/>
              </w:rPr>
              <w:t>7</w:t>
            </w:r>
            <w:r w:rsidRPr="007B7728">
              <w:rPr>
                <w:rFonts w:eastAsia="Calibri"/>
                <w:lang w:eastAsia="en-US"/>
              </w:rPr>
              <w:t xml:space="preserve">) </w:t>
            </w:r>
            <w:r w:rsidRPr="007B7728">
              <w:rPr>
                <w:rFonts w:eastAsia="Calibri"/>
                <w:lang w:eastAsia="en-US"/>
              </w:rPr>
              <w:t>электронная</w:t>
            </w:r>
            <w:r w:rsidRPr="007B7728">
              <w:rPr>
                <w:rFonts w:eastAsia="Calibri"/>
                <w:lang w:eastAsia="en-US"/>
              </w:rPr>
              <w:t xml:space="preserve"> копия заключения психолого-медико-педагогической консультации (</w:t>
            </w:r>
            <w:r w:rsidRPr="007B7728">
              <w:rPr>
                <w:rFonts w:eastAsia="Calibri"/>
                <w:lang w:eastAsia="en-US"/>
              </w:rPr>
              <w:t>для детей с ограниченными возможностями</w:t>
            </w:r>
            <w:r w:rsidRPr="007B7728">
              <w:rPr>
                <w:rFonts w:eastAsia="Calibri"/>
                <w:lang w:eastAsia="en-US"/>
              </w:rPr>
              <w:t xml:space="preserve">) </w:t>
            </w:r>
            <w:r w:rsidRPr="007B7728">
              <w:rPr>
                <w:rFonts w:eastAsia="Calibri"/>
                <w:bCs/>
                <w:lang w:eastAsia="en-US"/>
              </w:rPr>
              <w:t>(при наличии)</w:t>
            </w:r>
            <w:r w:rsidRPr="007B7728">
              <w:rPr>
                <w:rFonts w:eastAsia="Calibri"/>
                <w:lang w:eastAsia="en-US"/>
              </w:rPr>
              <w:t>.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val="kk-KZ" w:eastAsia="en-US"/>
              </w:rPr>
              <w:lastRenderedPageBreak/>
              <w:t>9</w:t>
            </w:r>
            <w:r w:rsidRPr="007B7728"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3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Основания для отказа в оказании государственной услуги, установленные закон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ами </w:t>
            </w:r>
            <w:r w:rsidRPr="007B7728">
              <w:rPr>
                <w:rFonts w:eastAsia="Calibri"/>
                <w:color w:val="000000"/>
                <w:lang w:eastAsia="en-US"/>
              </w:rPr>
              <w:t>Республики Казахстан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3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357DD5" w:rsidRDefault="00381E19">
            <w:pPr>
              <w:ind w:left="23" w:firstLine="709"/>
              <w:jc w:val="both"/>
              <w:rPr>
                <w:rFonts w:eastAsia="Calibri"/>
                <w:strike/>
                <w:lang w:val="kk-KZ"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2) несоответствие услугополучателя и (или) представленных материалов, объектов, данных </w:t>
            </w:r>
            <w:r>
              <w:rPr>
                <w:rFonts w:eastAsia="Calibri"/>
                <w:color w:val="000000"/>
                <w:lang w:eastAsia="en-US"/>
              </w:rPr>
              <w:br/>
            </w:r>
            <w:r w:rsidRPr="007B7728">
              <w:rPr>
                <w:rFonts w:eastAsia="Calibri"/>
                <w:color w:val="000000"/>
                <w:lang w:eastAsia="en-US"/>
              </w:rPr>
              <w:t>и свед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ений, необходимых для оказания государственной услуги, 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Перечню </w:t>
            </w:r>
            <w:r w:rsidRPr="007B7728">
              <w:rPr>
                <w:rFonts w:eastAsia="Calibri"/>
                <w:color w:val="000000"/>
                <w:lang w:eastAsia="en-US"/>
              </w:rPr>
              <w:t>требовани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й</w:t>
            </w:r>
            <w:r w:rsidRPr="007B7728">
              <w:rPr>
                <w:rFonts w:eastAsia="Calibri"/>
                <w:color w:val="000000"/>
                <w:lang w:eastAsia="en-US"/>
              </w:rPr>
              <w:t>, установленн</w:t>
            </w:r>
            <w:r>
              <w:rPr>
                <w:rFonts w:eastAsia="Calibri"/>
                <w:color w:val="000000"/>
                <w:lang w:val="kk-KZ" w:eastAsia="en-US"/>
              </w:rPr>
              <w:t>ому</w:t>
            </w:r>
            <w:r w:rsidRPr="007B7728">
              <w:rPr>
                <w:rFonts w:eastAsia="Calibri"/>
                <w:color w:val="000000"/>
                <w:lang w:val="kk-KZ"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val="kk-KZ" w:eastAsia="en-US"/>
              </w:rPr>
              <w:t>настоящими правилами</w:t>
            </w:r>
            <w:r w:rsidRPr="007B7728">
              <w:rPr>
                <w:rFonts w:eastAsia="Calibri"/>
                <w:color w:val="000000"/>
                <w:lang w:val="kk-KZ" w:eastAsia="en-US"/>
              </w:rPr>
              <w:t>;</w:t>
            </w:r>
          </w:p>
          <w:p w:rsidR="00357DD5" w:rsidRDefault="00381E19">
            <w:pPr>
              <w:ind w:left="23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3) 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</w:t>
            </w:r>
            <w:r w:rsidRPr="007B7728">
              <w:rPr>
                <w:rFonts w:eastAsia="Calibri"/>
                <w:color w:val="000000"/>
                <w:lang w:eastAsia="en-US"/>
              </w:rPr>
              <w:t>оказания государственной усл</w:t>
            </w:r>
            <w:r w:rsidRPr="007B7728">
              <w:rPr>
                <w:rFonts w:eastAsia="Calibri"/>
                <w:color w:val="000000"/>
                <w:lang w:eastAsia="en-US"/>
              </w:rPr>
              <w:t>уги.</w:t>
            </w:r>
            <w:r w:rsidRPr="007B7728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357DD5" w:rsidTr="000C7AE5">
        <w:trPr>
          <w:trHeight w:val="29"/>
        </w:trPr>
        <w:tc>
          <w:tcPr>
            <w:tcW w:w="5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-724"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left="20" w:firstLine="709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69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7DD5" w:rsidRDefault="00381E19">
            <w:pPr>
              <w:ind w:firstLine="709"/>
              <w:jc w:val="both"/>
              <w:rPr>
                <w:rFonts w:eastAsia="Calibri"/>
                <w:lang w:eastAsia="en-US"/>
              </w:rPr>
            </w:pPr>
            <w:r w:rsidRPr="007B7728">
              <w:rPr>
                <w:rFonts w:eastAsia="Calibri"/>
                <w:color w:val="000000"/>
                <w:lang w:eastAsia="en-US"/>
              </w:rPr>
              <w:t xml:space="preserve">Контактные телефоны справочных служб по вопросам оказания государственной услуги указаны на </w:t>
            </w:r>
            <w:r w:rsidRPr="007B7728">
              <w:rPr>
                <w:rFonts w:eastAsia="Calibri"/>
                <w:color w:val="000000"/>
                <w:lang w:eastAsia="en-US"/>
              </w:rPr>
              <w:t>интернет-ресурсе Министерства www.edu.gov.kz в разделе «Государственные услуги».</w:t>
            </w:r>
            <w:r w:rsidRPr="007B7728">
              <w:rPr>
                <w:rFonts w:eastAsia="Calibri"/>
                <w:lang w:eastAsia="en-US"/>
              </w:rPr>
              <w:t xml:space="preserve"> </w:t>
            </w:r>
            <w:r w:rsidRPr="007B7728">
              <w:rPr>
                <w:rFonts w:eastAsia="Calibri"/>
                <w:color w:val="000000"/>
                <w:lang w:eastAsia="en-US"/>
              </w:rPr>
              <w:t>Телефоны Единого контакт-центра по вопросам оказания государственных услуг: 1414, 8 800 080 7777.</w:t>
            </w:r>
          </w:p>
        </w:tc>
      </w:tr>
    </w:tbl>
    <w:p w:rsidR="00357DD5" w:rsidRDefault="00357DD5">
      <w:pPr>
        <w:tabs>
          <w:tab w:val="left" w:pos="1155"/>
          <w:tab w:val="left" w:pos="1457"/>
        </w:tabs>
        <w:ind w:firstLine="709"/>
        <w:rPr>
          <w:sz w:val="28"/>
          <w:szCs w:val="28"/>
        </w:rPr>
      </w:pPr>
    </w:p>
    <w:p w:rsidR="00357DD5" w:rsidRDefault="00357DD5"/>
    <w:p w:rsidR="00357DD5" w:rsidRDefault="00381E19">
      <w:r>
        <w:rPr>
          <w:sz w:val="20"/>
          <w:u w:val="single"/>
        </w:rPr>
        <w:t>Қазақстан Республикасының Әділет министрлігі</w:t>
      </w:r>
    </w:p>
    <w:p w:rsidR="00357DD5" w:rsidRDefault="00381E19">
      <w:r>
        <w:rPr>
          <w:sz w:val="20"/>
          <w:u w:val="single"/>
        </w:rPr>
        <w:t xml:space="preserve">________ облысының/қаласының </w:t>
      </w:r>
      <w:r>
        <w:rPr>
          <w:sz w:val="20"/>
          <w:u w:val="single"/>
        </w:rPr>
        <w:t>Әділет департаменті</w:t>
      </w:r>
    </w:p>
    <w:p w:rsidR="00357DD5" w:rsidRDefault="00381E19">
      <w:r>
        <w:rPr>
          <w:sz w:val="20"/>
          <w:u w:val="single"/>
        </w:rPr>
        <w:t>Нормативтік құқықтық акті 31.05.2024</w:t>
      </w:r>
    </w:p>
    <w:p w:rsidR="00357DD5" w:rsidRDefault="00381E19">
      <w:r>
        <w:rPr>
          <w:sz w:val="20"/>
          <w:u w:val="single"/>
        </w:rPr>
        <w:t>Нормативтік құқықтық актілерді мемлекеттік</w:t>
      </w:r>
    </w:p>
    <w:p w:rsidR="00357DD5" w:rsidRDefault="00381E19">
      <w:r>
        <w:rPr>
          <w:sz w:val="20"/>
          <w:u w:val="single"/>
        </w:rPr>
        <w:t>тіркеудің тізіліміне № 34433 болып енгізілді</w:t>
      </w:r>
    </w:p>
    <w:p w:rsidR="00357DD5" w:rsidRDefault="00357DD5"/>
    <w:p w:rsidR="00357DD5" w:rsidRDefault="00381E19">
      <w:r>
        <w:rPr>
          <w:sz w:val="20"/>
          <w:u w:val="single"/>
        </w:rPr>
        <w:t>Результаты согласования</w:t>
      </w:r>
    </w:p>
    <w:p w:rsidR="00357DD5" w:rsidRDefault="00381E19">
      <w:r>
        <w:rPr>
          <w:sz w:val="20"/>
        </w:rPr>
        <w:t>Министерство просвещения РК - Директор Гульден Бериковна Акитаева, 28.05.2024 18:41:31</w:t>
      </w:r>
      <w:r>
        <w:rPr>
          <w:sz w:val="20"/>
        </w:rPr>
        <w:t>, ЭЦҚ тексерудің оң нәтижесі</w:t>
      </w:r>
    </w:p>
    <w:p w:rsidR="00357DD5" w:rsidRDefault="00381E19">
      <w:r>
        <w:rPr>
          <w:sz w:val="20"/>
        </w:rPr>
        <w:t>Министерство юстиции РК - Вице-министр юстиции Республики Казахстан Ботагоз Шаймардановна Жакселекова, 31.05.2024 18:25:21, ЭЦҚ тексерудің оң нәтижесі</w:t>
      </w:r>
    </w:p>
    <w:p w:rsidR="00357DD5" w:rsidRDefault="00381E19">
      <w:r>
        <w:rPr>
          <w:sz w:val="20"/>
          <w:u w:val="single"/>
        </w:rPr>
        <w:t>Результаты подписания</w:t>
      </w:r>
    </w:p>
    <w:p w:rsidR="00357DD5" w:rsidRDefault="00381E19">
      <w:r>
        <w:rPr>
          <w:sz w:val="20"/>
        </w:rPr>
        <w:t>Министерство просвещения РК -  Н. Жумадильдаева, 31.05</w:t>
      </w:r>
      <w:r>
        <w:rPr>
          <w:sz w:val="20"/>
        </w:rPr>
        <w:t>.2024 18:38:04, ЭЦҚ тексерудің оң нәтижесі</w:t>
      </w:r>
    </w:p>
    <w:sectPr w:rsidR="00357DD5" w:rsidSect="008A0054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E19" w:rsidRDefault="00381E19">
      <w:r>
        <w:separator/>
      </w:r>
    </w:p>
  </w:endnote>
  <w:endnote w:type="continuationSeparator" w:id="0">
    <w:p w:rsidR="00381E19" w:rsidRDefault="0038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D5" w:rsidRDefault="00357DD5">
    <w:pPr>
      <w:jc w:val="center"/>
    </w:pPr>
  </w:p>
  <w:p w:rsidR="00357DD5" w:rsidRDefault="00381E19">
    <w:pPr>
      <w:jc w:val="center"/>
    </w:pPr>
    <w:r>
      <w:t xml:space="preserve">Нормативтік құқықтық актілерді мемлекеттік </w:t>
    </w:r>
    <w:r>
      <w:t>тіркеудің тізіліміне № 34433 болып енгізілді</w:t>
    </w:r>
  </w:p>
  <w:p w:rsidR="00357DD5" w:rsidRDefault="00381E19">
    <w:pPr>
      <w:jc w:val="center"/>
    </w:pPr>
    <w:r>
      <w:t>ИС «ИПГО». Копия электронного документа. Дата  03.06.2024.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D5" w:rsidRDefault="00357DD5">
    <w:pPr>
      <w:jc w:val="center"/>
    </w:pPr>
  </w:p>
  <w:p w:rsidR="00357DD5" w:rsidRDefault="00381E19">
    <w:pPr>
      <w:jc w:val="center"/>
    </w:pPr>
    <w:r>
      <w:t>ИС «ИПГО». Копия электронного документа. Дата  03.06.2024.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E19" w:rsidRDefault="00381E19">
      <w:r>
        <w:separator/>
      </w:r>
    </w:p>
  </w:footnote>
  <w:footnote w:type="continuationSeparator" w:id="0">
    <w:p w:rsidR="00381E19" w:rsidRDefault="0038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D5" w:rsidRDefault="00381E1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2.7pt;height:79.2pt;rotation:315;z-index:-25165977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065390"/>
      <w:docPartObj>
        <w:docPartGallery w:val="Page Numbers (Top of Page)"/>
        <w:docPartUnique/>
      </w:docPartObj>
    </w:sdtPr>
    <w:sdtEndPr/>
    <w:sdtContent>
      <w:p w:rsidR="00357DD5" w:rsidRDefault="00381E19">
        <w:pPr>
          <w:pStyle w:val="a9"/>
          <w:jc w:val="cent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026" o:spid="_x0000_s2050" type="#_x0000_t136" style="position:absolute;left:0;text-align:left;margin-left:0;margin-top:0;width:512.7pt;height:79.2pt;rotation:315;z-index:-251658752;mso-position-horizontal:center;mso-position-horizontal-relative:margin;mso-position-vertical:center;mso-position-vertical-relative:margin" o:allowincell="f" fillcolor="gray" stroked="f">
              <v:fill opacity=".5"/>
              <v:textpath style="font-family:&quot;Times New Roman&quot;;font-size:70pt" string="ДАА 85166724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14BB8">
          <w:rPr>
            <w:noProof/>
          </w:rPr>
          <w:t>22</w:t>
        </w:r>
        <w:r>
          <w:fldChar w:fldCharType="end"/>
        </w:r>
      </w:p>
    </w:sdtContent>
  </w:sdt>
  <w:p w:rsidR="00357DD5" w:rsidRDefault="00357D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DD5" w:rsidRDefault="00381E1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2.7pt;height:79.2pt;rotation:315;z-index:-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ДАА 8516672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03B"/>
    <w:multiLevelType w:val="hybridMultilevel"/>
    <w:tmpl w:val="B43C10C0"/>
    <w:lvl w:ilvl="0" w:tplc="DED66200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2CA2C08A">
      <w:start w:val="1"/>
      <w:numFmt w:val="lowerLetter"/>
      <w:lvlText w:val="%2."/>
      <w:lvlJc w:val="left"/>
      <w:pPr>
        <w:ind w:left="1100" w:hanging="360"/>
      </w:pPr>
    </w:lvl>
    <w:lvl w:ilvl="2" w:tplc="0908E1CE">
      <w:start w:val="1"/>
      <w:numFmt w:val="lowerRoman"/>
      <w:lvlText w:val="%3."/>
      <w:lvlJc w:val="right"/>
      <w:pPr>
        <w:ind w:left="1820" w:hanging="180"/>
      </w:pPr>
    </w:lvl>
    <w:lvl w:ilvl="3" w:tplc="3DCC4E3A">
      <w:start w:val="1"/>
      <w:numFmt w:val="decimal"/>
      <w:lvlText w:val="%4."/>
      <w:lvlJc w:val="left"/>
      <w:pPr>
        <w:ind w:left="2540" w:hanging="360"/>
      </w:pPr>
    </w:lvl>
    <w:lvl w:ilvl="4" w:tplc="84763D62">
      <w:start w:val="1"/>
      <w:numFmt w:val="lowerLetter"/>
      <w:lvlText w:val="%5."/>
      <w:lvlJc w:val="left"/>
      <w:pPr>
        <w:ind w:left="3260" w:hanging="360"/>
      </w:pPr>
    </w:lvl>
    <w:lvl w:ilvl="5" w:tplc="238C1BD4">
      <w:start w:val="1"/>
      <w:numFmt w:val="lowerRoman"/>
      <w:lvlText w:val="%6."/>
      <w:lvlJc w:val="right"/>
      <w:pPr>
        <w:ind w:left="3980" w:hanging="180"/>
      </w:pPr>
    </w:lvl>
    <w:lvl w:ilvl="6" w:tplc="0C849288">
      <w:start w:val="1"/>
      <w:numFmt w:val="decimal"/>
      <w:lvlText w:val="%7."/>
      <w:lvlJc w:val="left"/>
      <w:pPr>
        <w:ind w:left="4700" w:hanging="360"/>
      </w:pPr>
    </w:lvl>
    <w:lvl w:ilvl="7" w:tplc="001C8FBE">
      <w:start w:val="1"/>
      <w:numFmt w:val="lowerLetter"/>
      <w:lvlText w:val="%8."/>
      <w:lvlJc w:val="left"/>
      <w:pPr>
        <w:ind w:left="5420" w:hanging="360"/>
      </w:pPr>
    </w:lvl>
    <w:lvl w:ilvl="8" w:tplc="16F03EFC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2B9353EC"/>
    <w:multiLevelType w:val="hybridMultilevel"/>
    <w:tmpl w:val="82AC646C"/>
    <w:lvl w:ilvl="0" w:tplc="E9E247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78A0ED8">
      <w:start w:val="1"/>
      <w:numFmt w:val="lowerLetter"/>
      <w:lvlText w:val="%2."/>
      <w:lvlJc w:val="left"/>
      <w:pPr>
        <w:ind w:left="1789" w:hanging="360"/>
      </w:pPr>
    </w:lvl>
    <w:lvl w:ilvl="2" w:tplc="BF780BC6">
      <w:start w:val="1"/>
      <w:numFmt w:val="lowerRoman"/>
      <w:lvlText w:val="%3."/>
      <w:lvlJc w:val="right"/>
      <w:pPr>
        <w:ind w:left="2509" w:hanging="180"/>
      </w:pPr>
    </w:lvl>
    <w:lvl w:ilvl="3" w:tplc="12A466F4">
      <w:start w:val="1"/>
      <w:numFmt w:val="decimal"/>
      <w:lvlText w:val="%4."/>
      <w:lvlJc w:val="left"/>
      <w:pPr>
        <w:ind w:left="3229" w:hanging="360"/>
      </w:pPr>
    </w:lvl>
    <w:lvl w:ilvl="4" w:tplc="03762E54">
      <w:start w:val="1"/>
      <w:numFmt w:val="lowerLetter"/>
      <w:lvlText w:val="%5."/>
      <w:lvlJc w:val="left"/>
      <w:pPr>
        <w:ind w:left="3949" w:hanging="360"/>
      </w:pPr>
    </w:lvl>
    <w:lvl w:ilvl="5" w:tplc="97F06798">
      <w:start w:val="1"/>
      <w:numFmt w:val="lowerRoman"/>
      <w:lvlText w:val="%6."/>
      <w:lvlJc w:val="right"/>
      <w:pPr>
        <w:ind w:left="4669" w:hanging="180"/>
      </w:pPr>
    </w:lvl>
    <w:lvl w:ilvl="6" w:tplc="CD64055E">
      <w:start w:val="1"/>
      <w:numFmt w:val="decimal"/>
      <w:lvlText w:val="%7."/>
      <w:lvlJc w:val="left"/>
      <w:pPr>
        <w:ind w:left="5389" w:hanging="360"/>
      </w:pPr>
    </w:lvl>
    <w:lvl w:ilvl="7" w:tplc="31723EE8">
      <w:start w:val="1"/>
      <w:numFmt w:val="lowerLetter"/>
      <w:lvlText w:val="%8."/>
      <w:lvlJc w:val="left"/>
      <w:pPr>
        <w:ind w:left="6109" w:hanging="360"/>
      </w:pPr>
    </w:lvl>
    <w:lvl w:ilvl="8" w:tplc="B44403E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590262"/>
    <w:multiLevelType w:val="hybridMultilevel"/>
    <w:tmpl w:val="37DEAD50"/>
    <w:lvl w:ilvl="0" w:tplc="66C044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85A1498">
      <w:start w:val="1"/>
      <w:numFmt w:val="lowerLetter"/>
      <w:lvlText w:val="%2."/>
      <w:lvlJc w:val="left"/>
      <w:pPr>
        <w:ind w:left="1789" w:hanging="360"/>
      </w:pPr>
    </w:lvl>
    <w:lvl w:ilvl="2" w:tplc="5846D25E">
      <w:start w:val="1"/>
      <w:numFmt w:val="lowerRoman"/>
      <w:lvlText w:val="%3."/>
      <w:lvlJc w:val="right"/>
      <w:pPr>
        <w:ind w:left="2509" w:hanging="180"/>
      </w:pPr>
    </w:lvl>
    <w:lvl w:ilvl="3" w:tplc="00E21760">
      <w:start w:val="1"/>
      <w:numFmt w:val="decimal"/>
      <w:lvlText w:val="%4."/>
      <w:lvlJc w:val="left"/>
      <w:pPr>
        <w:ind w:left="3229" w:hanging="360"/>
      </w:pPr>
    </w:lvl>
    <w:lvl w:ilvl="4" w:tplc="31D65F0A">
      <w:start w:val="1"/>
      <w:numFmt w:val="lowerLetter"/>
      <w:lvlText w:val="%5."/>
      <w:lvlJc w:val="left"/>
      <w:pPr>
        <w:ind w:left="3949" w:hanging="360"/>
      </w:pPr>
    </w:lvl>
    <w:lvl w:ilvl="5" w:tplc="6D1C5ED6">
      <w:start w:val="1"/>
      <w:numFmt w:val="lowerRoman"/>
      <w:lvlText w:val="%6."/>
      <w:lvlJc w:val="right"/>
      <w:pPr>
        <w:ind w:left="4669" w:hanging="180"/>
      </w:pPr>
    </w:lvl>
    <w:lvl w:ilvl="6" w:tplc="8A741B0E">
      <w:start w:val="1"/>
      <w:numFmt w:val="decimal"/>
      <w:lvlText w:val="%7."/>
      <w:lvlJc w:val="left"/>
      <w:pPr>
        <w:ind w:left="5389" w:hanging="360"/>
      </w:pPr>
    </w:lvl>
    <w:lvl w:ilvl="7" w:tplc="41DE667A">
      <w:start w:val="1"/>
      <w:numFmt w:val="lowerLetter"/>
      <w:lvlText w:val="%8."/>
      <w:lvlJc w:val="left"/>
      <w:pPr>
        <w:ind w:left="6109" w:hanging="360"/>
      </w:pPr>
    </w:lvl>
    <w:lvl w:ilvl="8" w:tplc="BA2824EE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84446FC"/>
    <w:multiLevelType w:val="multilevel"/>
    <w:tmpl w:val="E050D72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A9362D1"/>
    <w:multiLevelType w:val="multilevel"/>
    <w:tmpl w:val="893681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B8162E7"/>
    <w:multiLevelType w:val="hybridMultilevel"/>
    <w:tmpl w:val="E71CD2E0"/>
    <w:lvl w:ilvl="0" w:tplc="83BC45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CAFEF7FA">
      <w:start w:val="1"/>
      <w:numFmt w:val="lowerLetter"/>
      <w:lvlText w:val="%2."/>
      <w:lvlJc w:val="left"/>
      <w:pPr>
        <w:ind w:left="1100" w:hanging="360"/>
      </w:pPr>
    </w:lvl>
    <w:lvl w:ilvl="2" w:tplc="E0CA566C">
      <w:start w:val="1"/>
      <w:numFmt w:val="lowerRoman"/>
      <w:lvlText w:val="%3."/>
      <w:lvlJc w:val="right"/>
      <w:pPr>
        <w:ind w:left="1820" w:hanging="180"/>
      </w:pPr>
    </w:lvl>
    <w:lvl w:ilvl="3" w:tplc="EE0E1EF2">
      <w:start w:val="1"/>
      <w:numFmt w:val="decimal"/>
      <w:lvlText w:val="%4."/>
      <w:lvlJc w:val="left"/>
      <w:pPr>
        <w:ind w:left="2540" w:hanging="360"/>
      </w:pPr>
    </w:lvl>
    <w:lvl w:ilvl="4" w:tplc="6D66631E">
      <w:start w:val="1"/>
      <w:numFmt w:val="lowerLetter"/>
      <w:lvlText w:val="%5."/>
      <w:lvlJc w:val="left"/>
      <w:pPr>
        <w:ind w:left="3260" w:hanging="360"/>
      </w:pPr>
    </w:lvl>
    <w:lvl w:ilvl="5" w:tplc="E91A2EE2">
      <w:start w:val="1"/>
      <w:numFmt w:val="lowerRoman"/>
      <w:lvlText w:val="%6."/>
      <w:lvlJc w:val="right"/>
      <w:pPr>
        <w:ind w:left="3980" w:hanging="180"/>
      </w:pPr>
    </w:lvl>
    <w:lvl w:ilvl="6" w:tplc="E6B09FF2">
      <w:start w:val="1"/>
      <w:numFmt w:val="decimal"/>
      <w:lvlText w:val="%7."/>
      <w:lvlJc w:val="left"/>
      <w:pPr>
        <w:ind w:left="4700" w:hanging="360"/>
      </w:pPr>
    </w:lvl>
    <w:lvl w:ilvl="7" w:tplc="7DF4A230">
      <w:start w:val="1"/>
      <w:numFmt w:val="lowerLetter"/>
      <w:lvlText w:val="%8."/>
      <w:lvlJc w:val="left"/>
      <w:pPr>
        <w:ind w:left="5420" w:hanging="360"/>
      </w:pPr>
    </w:lvl>
    <w:lvl w:ilvl="8" w:tplc="9342BDFE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D5"/>
    <w:rsid w:val="00357DD5"/>
    <w:rsid w:val="00381E19"/>
    <w:rsid w:val="00F1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9A4E3E7-80AB-46EF-AAA2-7957994F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Reference">
    <w:name w:val="Comment Reference"/>
    <w:basedOn w:val="a0"/>
    <w:uiPriority w:val="99"/>
    <w:semiHidden/>
    <w:unhideWhenUsed/>
    <w:rsid w:val="0099366C"/>
    <w:rPr>
      <w:sz w:val="16"/>
      <w:szCs w:val="16"/>
    </w:rPr>
  </w:style>
  <w:style w:type="paragraph" w:customStyle="1" w:styleId="CommentText">
    <w:name w:val="Comment Text"/>
    <w:basedOn w:val="a"/>
    <w:link w:val="a4"/>
    <w:uiPriority w:val="99"/>
    <w:semiHidden/>
    <w:unhideWhenUsed/>
    <w:rsid w:val="0099366C"/>
    <w:rPr>
      <w:sz w:val="20"/>
      <w:szCs w:val="20"/>
    </w:rPr>
  </w:style>
  <w:style w:type="character" w:customStyle="1" w:styleId="a4">
    <w:name w:val="Текст примечания Знак"/>
    <w:basedOn w:val="a0"/>
    <w:link w:val="CommentText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mmentSubject">
    <w:name w:val="Comment Subject"/>
    <w:basedOn w:val="CommentText"/>
    <w:next w:val="CommentText"/>
    <w:link w:val="a5"/>
    <w:uiPriority w:val="99"/>
    <w:semiHidden/>
    <w:unhideWhenUsed/>
    <w:rsid w:val="0099366C"/>
    <w:rPr>
      <w:b/>
      <w:bCs/>
    </w:rPr>
  </w:style>
  <w:style w:type="character" w:customStyle="1" w:styleId="a5">
    <w:name w:val="Тема примечания Знак"/>
    <w:basedOn w:val="a4"/>
    <w:link w:val="CommentSubject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244469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qFormat/>
    <w:rsid w:val="00244469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4469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C731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gov.k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gov.k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egov.k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7005</Words>
  <Characters>39933</Characters>
  <Application>Microsoft Office Word</Application>
  <DocSecurity>0</DocSecurity>
  <Lines>332</Lines>
  <Paragraphs>93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/>
    </vt:vector>
  </TitlesOfParts>
  <Company>SPecialiST RePack</Company>
  <LinksUpToDate>false</LinksUpToDate>
  <CharactersWithSpaces>46845</CharactersWithSpaces>
  <SharedDoc>false</SharedDoc>
  <HyperlinksChanged>false</HyperlinksChanged>
  <AppVersion>15.0000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2024-05-27T11:41:00Z</dcterms:created>
  <dc:creator>Дәулетберді Гаухар</dc:creator>
  <lastModifiedBy>Джумагулова Айгуль Алмисаевна</lastModifiedBy>
  <lastPrinted>2024-05-24T13:19:00Z</lastPrinted>
  <dcterms:modified xsi:type="dcterms:W3CDTF">2024-05-28T12:02:00Z</dcterms:modified>
  <revision>24</revision>
</core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D6D45684-3867-4202-8303-AF3B5EB6378B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BD56C047-32AA-4288-918E-11F7296842BF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01CF21-35A6-49D8-984F-7AFA0CF7ECD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7103</Words>
  <Characters>40493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Дәулетберді Гаухар</dc:creator>
  <cp:lastModifiedBy>Anara</cp:lastModifiedBy>
  <cp:revision>2</cp:revision>
  <cp:lastPrinted>2024-05-24T13:19:00Z</cp:lastPrinted>
  <dcterms:created xsi:type="dcterms:W3CDTF">2024-06-20T10:11:00Z</dcterms:created>
  <dcterms:modified xsi:type="dcterms:W3CDTF">2024-06-20T10:11:00Z</dcterms:modified>
</cp:coreProperties>
</file>